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34" w:rsidRPr="00373CAD" w:rsidRDefault="00004A34" w:rsidP="00373C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</w:t>
      </w:r>
      <w:r w:rsidR="00D0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ращений граждан за 1 квартал 2022</w:t>
      </w:r>
      <w:r w:rsidRPr="0037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</w:t>
      </w:r>
      <w:proofErr w:type="gramStart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="00373CAD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="00D05526">
        <w:rPr>
          <w:rFonts w:ascii="Times New Roman" w:eastAsia="Times New Roman" w:hAnsi="Times New Roman" w:cs="Times New Roman"/>
          <w:color w:val="000000"/>
          <w:sz w:val="24"/>
          <w:szCs w:val="24"/>
        </w:rPr>
        <w:t>гиевский сельсовет поступило  15</w:t>
      </w: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  устных обращений граждан.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администрации сельсовета все обращения рассмотрены в </w:t>
      </w:r>
      <w:proofErr w:type="gramStart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предусмотренный федеральным законодательством и на все обращения даны</w:t>
      </w:r>
      <w:proofErr w:type="gramEnd"/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своевременные ответы.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вопросы, с которыми обращаются граждане: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регистрация по месту жительства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 выдаче доверенностей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в собственность объектов недвижимости.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об утверждении градостроительного плана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  детского пособия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содействия в оформлении материальной помощи.</w:t>
      </w:r>
    </w:p>
    <w:p w:rsidR="00004A34" w:rsidRPr="00004A34" w:rsidRDefault="00004A34" w:rsidP="00004A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-оказание содействия в оформлении ЕДК.</w:t>
      </w:r>
    </w:p>
    <w:p w:rsidR="00004A34" w:rsidRPr="00004A34" w:rsidRDefault="00004A34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A34" w:rsidRPr="00004A34" w:rsidRDefault="00004A34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87C" w:rsidRPr="00373CAD" w:rsidRDefault="00881E0B" w:rsidP="0037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C84DEF" w:rsidRPr="00373C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552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="0060587C"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60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004A3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73CA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Сергиевский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4A0444" w:rsidRPr="00004A34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района Оренбургской области 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="00D0552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устных обращений граждан</w:t>
      </w:r>
      <w:r w:rsidR="00C84DEF" w:rsidRPr="0000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444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администрации сельсовета все обращения рассмотрены в </w:t>
      </w:r>
      <w:proofErr w:type="gramStart"/>
      <w:r w:rsidRPr="00004A34">
        <w:rPr>
          <w:rFonts w:ascii="Times New Roman" w:eastAsia="Times New Roman" w:hAnsi="Times New Roman" w:cs="Times New Roman"/>
          <w:sz w:val="24"/>
          <w:szCs w:val="24"/>
        </w:rPr>
        <w:t>срок, предусмотренный федеральным законодательством и на все обращения дан</w:t>
      </w:r>
      <w:r w:rsidR="004A0444" w:rsidRPr="00004A3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своевременные ответы.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Основные вопросы, с которыми обращаются граждане: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>регистрации по месту жительства, по месту пребывания и снятие с регистрационного учета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оформление  детского пособия</w:t>
      </w:r>
      <w:r w:rsidR="00ED4E42" w:rsidRPr="00004A34">
        <w:rPr>
          <w:rFonts w:ascii="Times New Roman" w:eastAsia="Times New Roman" w:hAnsi="Times New Roman" w:cs="Times New Roman"/>
          <w:sz w:val="24"/>
          <w:szCs w:val="24"/>
        </w:rPr>
        <w:t>, ЕДК</w:t>
      </w:r>
    </w:p>
    <w:p w:rsidR="0060587C" w:rsidRPr="00004A34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выдачи доверенностей</w:t>
      </w:r>
    </w:p>
    <w:p w:rsidR="00ED4E42" w:rsidRPr="00004A34" w:rsidRDefault="00ED4E42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получении пособий на погребение</w:t>
      </w:r>
    </w:p>
    <w:p w:rsidR="00C84DEF" w:rsidRPr="00004A34" w:rsidRDefault="00C84DEF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A34">
        <w:rPr>
          <w:rFonts w:ascii="Times New Roman" w:eastAsia="Times New Roman" w:hAnsi="Times New Roman" w:cs="Times New Roman"/>
          <w:sz w:val="24"/>
          <w:szCs w:val="24"/>
        </w:rPr>
        <w:t>- о вступлении в наследство</w:t>
      </w:r>
    </w:p>
    <w:p w:rsidR="0060587C" w:rsidRDefault="0060587C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Pr="00373CAD" w:rsidRDefault="00A932B5" w:rsidP="00A9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CAD">
        <w:rPr>
          <w:rFonts w:ascii="Times New Roman" w:eastAsia="Times New Roman" w:hAnsi="Times New Roman" w:cs="Times New Roman"/>
          <w:b/>
          <w:sz w:val="28"/>
          <w:szCs w:val="28"/>
        </w:rPr>
        <w:t>Обзор обра</w:t>
      </w:r>
      <w:r w:rsidR="00D05526">
        <w:rPr>
          <w:rFonts w:ascii="Times New Roman" w:eastAsia="Times New Roman" w:hAnsi="Times New Roman" w:cs="Times New Roman"/>
          <w:b/>
          <w:sz w:val="28"/>
          <w:szCs w:val="28"/>
        </w:rPr>
        <w:t>щений граждан за 3  квартал 2022</w:t>
      </w:r>
      <w:r w:rsidRPr="00373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932B5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2B5" w:rsidRPr="00A932B5" w:rsidRDefault="00A932B5" w:rsidP="00A932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администрацию </w:t>
      </w:r>
      <w:proofErr w:type="gramStart"/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 </w:t>
      </w:r>
      <w:r w:rsidR="00373C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Сергиевский</w:t>
      </w: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поступило  </w:t>
      </w:r>
      <w:r w:rsidR="00D05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48</w:t>
      </w:r>
      <w:r w:rsidRPr="00A932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устных обращений граждан</w:t>
      </w:r>
    </w:p>
    <w:p w:rsidR="00A932B5" w:rsidRPr="00A932B5" w:rsidRDefault="00A932B5" w:rsidP="00A93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администрации и специалистами  администрации сельсовета все обращения рассмотрены в </w:t>
      </w:r>
      <w:proofErr w:type="gramStart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 федеральным законодательством и на все обращения даны</w:t>
      </w:r>
      <w:proofErr w:type="gramEnd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 снятии с </w:t>
      </w:r>
      <w:proofErr w:type="gramStart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регистрационного</w:t>
      </w:r>
      <w:proofErr w:type="gramEnd"/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 и постановке на регистрационный учет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оформление доверенностей 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32B5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в собственность объектов недвижимости,</w:t>
      </w:r>
    </w:p>
    <w:p w:rsidR="00A932B5" w:rsidRPr="00A932B5" w:rsidRDefault="00A932B5" w:rsidP="00A932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32B5" w:rsidRPr="00004A34" w:rsidRDefault="00A932B5" w:rsidP="004A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87C" w:rsidRPr="00004A34" w:rsidRDefault="0060587C" w:rsidP="004A0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29" w:rsidRPr="00E528C1" w:rsidRDefault="00284229" w:rsidP="0028422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4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528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Обзор обр</w:t>
      </w:r>
      <w:r w:rsidR="00D05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ащений граждан за 4 квартал 2022</w:t>
      </w:r>
      <w:bookmarkStart w:id="0" w:name="_GoBack"/>
      <w:bookmarkEnd w:id="0"/>
      <w:r w:rsidRPr="00E528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В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Сергиевский</w:t>
      </w:r>
      <w:r w:rsidR="00D05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поступило 39</w:t>
      </w:r>
      <w:r w:rsidR="00AE7E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устных обращений граждан.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Специалистами администрации сельсовета все обращения рассмотрены в </w:t>
      </w:r>
      <w:proofErr w:type="gramStart"/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срок, предусмотренный федеральным законодательством и на все обращения даны</w:t>
      </w:r>
      <w:proofErr w:type="gramEnd"/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регистрация по месту жительства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 выдаче доверенностей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в собственность объектов недвижимости.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детского пособия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в оформлении материальной помощи.</w:t>
      </w:r>
    </w:p>
    <w:p w:rsidR="00284229" w:rsidRPr="00E528C1" w:rsidRDefault="00284229" w:rsidP="0028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8C1">
        <w:rPr>
          <w:rFonts w:ascii="Times New Roman" w:eastAsia="Calibri" w:hAnsi="Times New Roman" w:cs="Times New Roman"/>
          <w:sz w:val="28"/>
          <w:szCs w:val="28"/>
          <w:lang w:eastAsia="en-US"/>
        </w:rPr>
        <w:t>-оказание содействия в оформлении ЕДК.</w:t>
      </w:r>
    </w:p>
    <w:p w:rsidR="00284229" w:rsidRPr="00004A34" w:rsidRDefault="00284229" w:rsidP="00284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229" w:rsidRPr="00004A34" w:rsidRDefault="00284229" w:rsidP="00284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B5B" w:rsidRPr="00004A34" w:rsidRDefault="00975B5B" w:rsidP="00B520E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75B5B" w:rsidRPr="0000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004A34"/>
    <w:rsid w:val="00284229"/>
    <w:rsid w:val="00373CAD"/>
    <w:rsid w:val="004A0444"/>
    <w:rsid w:val="0060587C"/>
    <w:rsid w:val="00881E0B"/>
    <w:rsid w:val="00975B5B"/>
    <w:rsid w:val="00A932B5"/>
    <w:rsid w:val="00AE7E35"/>
    <w:rsid w:val="00B520E2"/>
    <w:rsid w:val="00C84DEF"/>
    <w:rsid w:val="00D05526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21</cp:revision>
  <dcterms:created xsi:type="dcterms:W3CDTF">2016-04-07T09:51:00Z</dcterms:created>
  <dcterms:modified xsi:type="dcterms:W3CDTF">2023-01-12T06:53:00Z</dcterms:modified>
</cp:coreProperties>
</file>