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CF" w:rsidRPr="00143099" w:rsidRDefault="000955CF" w:rsidP="000955C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0955CF" w:rsidRPr="00143099" w:rsidRDefault="000955CF" w:rsidP="000955C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0955CF" w:rsidRPr="00143099" w:rsidRDefault="000955CF" w:rsidP="000955C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СЕРГИЕВСКИЙ  СЕЛЬСОВЕТ</w:t>
      </w:r>
    </w:p>
    <w:p w:rsidR="000955CF" w:rsidRPr="00143099" w:rsidRDefault="000955CF" w:rsidP="000955C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0955CF" w:rsidRPr="00143099" w:rsidRDefault="000955CF" w:rsidP="000955C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955CF" w:rsidRPr="00143099" w:rsidRDefault="000955CF" w:rsidP="000955CF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третий созыв</w:t>
      </w:r>
    </w:p>
    <w:p w:rsidR="000955CF" w:rsidRPr="00143099" w:rsidRDefault="000955CF" w:rsidP="000955C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0955CF" w:rsidRPr="00143099" w:rsidRDefault="000955CF" w:rsidP="000955C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0955CF" w:rsidRPr="00143099" w:rsidRDefault="000955CF" w:rsidP="000955CF">
      <w:pPr>
        <w:tabs>
          <w:tab w:val="center" w:pos="4818"/>
          <w:tab w:val="left" w:pos="756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143099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  <w:t>РЕШЕНИЕ</w:t>
      </w:r>
      <w:r w:rsidRPr="00143099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ab/>
      </w:r>
    </w:p>
    <w:p w:rsidR="000955CF" w:rsidRPr="00143099" w:rsidRDefault="000955CF" w:rsidP="000955C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0955CF" w:rsidRPr="00143099" w:rsidRDefault="000955CF" w:rsidP="000955C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10</w:t>
      </w:r>
      <w:bookmarkStart w:id="0" w:name="_GoBack"/>
      <w:bookmarkEnd w:id="0"/>
      <w:r w:rsidRPr="00143099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.07.2018                                                                            № 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109</w:t>
      </w:r>
    </w:p>
    <w:p w:rsidR="000955CF" w:rsidRPr="00143099" w:rsidRDefault="000955CF" w:rsidP="000955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955CF" w:rsidRPr="00143099" w:rsidRDefault="000955CF" w:rsidP="000955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955CF" w:rsidRPr="00143099" w:rsidRDefault="000955CF" w:rsidP="000955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</w:t>
      </w:r>
      <w:r w:rsidRPr="001430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порядке регистрации Устава территориального общественного самоуправления</w:t>
      </w: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муниципальном образовании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Сергиевский</w:t>
      </w: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Первомайского района Оренбургской области</w:t>
      </w:r>
    </w:p>
    <w:p w:rsidR="000955CF" w:rsidRPr="00143099" w:rsidRDefault="000955CF" w:rsidP="000955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955CF" w:rsidRPr="00143099" w:rsidRDefault="000955CF" w:rsidP="000955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55CF" w:rsidRPr="00143099" w:rsidRDefault="000955CF" w:rsidP="000955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Сергиевский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области,  Совет депутатов 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Сергиевский 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</w:t>
      </w:r>
      <w:proofErr w:type="gramStart"/>
      <w:r w:rsidRPr="0014309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Е Ш И Л:</w:t>
      </w:r>
    </w:p>
    <w:p w:rsidR="000955CF" w:rsidRPr="00143099" w:rsidRDefault="000955CF" w:rsidP="000955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 Положение о </w:t>
      </w:r>
      <w:r w:rsidRPr="00143099">
        <w:rPr>
          <w:rFonts w:ascii="Arial" w:eastAsia="Times New Roman" w:hAnsi="Arial" w:cs="Arial"/>
          <w:bCs/>
          <w:sz w:val="24"/>
          <w:szCs w:val="24"/>
          <w:lang w:eastAsia="ru-RU"/>
        </w:rPr>
        <w:t>порядке регистрации Устава территориального общественного самоуправления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Сергиевский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согласно приложению.</w:t>
      </w:r>
    </w:p>
    <w:p w:rsidR="000955CF" w:rsidRPr="00143099" w:rsidRDefault="000955CF" w:rsidP="00095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 </w:t>
      </w:r>
      <w:proofErr w:type="gramStart"/>
      <w:r w:rsidRPr="00143099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его обнародования в установленном порядке в соответствии с действующим законодательством и подлежит</w:t>
      </w:r>
      <w:proofErr w:type="gramEnd"/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размещению на официальном сайте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Сергиевский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области.</w:t>
      </w:r>
    </w:p>
    <w:p w:rsidR="000955CF" w:rsidRPr="00143099" w:rsidRDefault="000955CF" w:rsidP="00095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4309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r w:rsidRPr="001430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постоянную депутатскую мандатную комиссию, по вопросам социальной политики и местного самоуправления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Сергиевский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3099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 Первомайского района Оренбургской области.</w:t>
      </w:r>
    </w:p>
    <w:p w:rsidR="000955CF" w:rsidRPr="00143099" w:rsidRDefault="000955CF" w:rsidP="000955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55CF" w:rsidRPr="00143099" w:rsidRDefault="000955CF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gramStart"/>
      <w:r w:rsidRPr="0014309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</w:p>
    <w:p w:rsidR="000955CF" w:rsidRPr="00143099" w:rsidRDefault="000955CF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Сергиевский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14309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Н.А.Примасудова</w:t>
      </w:r>
      <w:proofErr w:type="spellEnd"/>
    </w:p>
    <w:p w:rsidR="000955CF" w:rsidRPr="00143099" w:rsidRDefault="000955CF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143099" w:rsidRDefault="000955CF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143099" w:rsidRDefault="000955CF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143099" w:rsidRDefault="000955CF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143099" w:rsidRDefault="000955CF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143099" w:rsidRDefault="000955CF" w:rsidP="000955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143099" w:rsidRDefault="000955CF" w:rsidP="000955C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</w:t>
      </w:r>
    </w:p>
    <w:p w:rsidR="000955CF" w:rsidRPr="00143099" w:rsidRDefault="000955CF" w:rsidP="000955C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 решению Совета депутатов</w:t>
      </w:r>
    </w:p>
    <w:p w:rsidR="000955CF" w:rsidRPr="00143099" w:rsidRDefault="000955CF" w:rsidP="000955C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0955CF" w:rsidRPr="00143099" w:rsidRDefault="000955CF" w:rsidP="000955C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Сергиевский</w:t>
      </w: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</w:p>
    <w:p w:rsidR="000955CF" w:rsidRPr="00143099" w:rsidRDefault="000955CF" w:rsidP="000955C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0955CF" w:rsidRPr="00143099" w:rsidRDefault="000955CF" w:rsidP="000955C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955CF" w:rsidRPr="00143099" w:rsidRDefault="000955CF" w:rsidP="000955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Pr="001430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.07.2018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109</w:t>
      </w:r>
    </w:p>
    <w:p w:rsidR="000955CF" w:rsidRPr="00143099" w:rsidRDefault="000955CF" w:rsidP="00095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Положение </w:t>
      </w:r>
      <w:r w:rsidRPr="000955C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о порядке регистрации Устава территориального общественного самоуправления 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1" w:name="sub_1100"/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1. Общие положения</w:t>
      </w:r>
    </w:p>
    <w:bookmarkEnd w:id="1"/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(дале</w:t>
      </w:r>
      <w:proofErr w:type="gramStart"/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е–</w:t>
      </w:r>
      <w:proofErr w:type="gramEnd"/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Устав ТОС) 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Сергиевский сельсовет Первомайского района Оренбургской области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1.2. Правовой основой для регистрации Устава ТОС в муниципальном образовании Сергиевский сельсовет Первомайского района Оренбургской области являются: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Федерации;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</w:pPr>
      <w:r w:rsidRPr="000955CF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  <w:t xml:space="preserve">- </w:t>
      </w:r>
      <w:r w:rsidRPr="000955C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955CF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  <w:t>Федеральный закон  от 12 января 1996 года № 7-ФЗ «О некоммерческих организациях»;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5" w:history="1">
        <w:r w:rsidRPr="000955CF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955C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Сергиевский сельсовет Первомайского района Оренбургской области.</w:t>
      </w:r>
    </w:p>
    <w:p w:rsidR="000955CF" w:rsidRPr="000955CF" w:rsidRDefault="000955CF" w:rsidP="000955C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" w:name="sub_1200"/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3" w:name="sub_1300"/>
      <w:bookmarkEnd w:id="2"/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2. Документы, представляемые для регистрации Устава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331"/>
      <w:bookmarkEnd w:id="3"/>
      <w:r w:rsidRPr="000955CF">
        <w:rPr>
          <w:rFonts w:ascii="Arial" w:eastAsia="Times New Roman" w:hAnsi="Arial" w:cs="Arial"/>
          <w:sz w:val="24"/>
          <w:szCs w:val="24"/>
          <w:lang w:eastAsia="ru-RU"/>
        </w:rPr>
        <w:t>Для регистрации Устава ТОС представляются следующие документы:</w:t>
      </w:r>
    </w:p>
    <w:bookmarkEnd w:id="4"/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- заявление о регистрации Устава ТОС, подписанное председателем собрания (конференции) граждан;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- Устав ТОС в двух экземплярах.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5" w:name="sub_1400"/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3.Требования к форме документов, представляемых для регистрации Устава территориального общественного самоуправления.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441"/>
      <w:bookmarkEnd w:id="5"/>
      <w:r w:rsidRPr="000955CF">
        <w:rPr>
          <w:rFonts w:ascii="Arial" w:eastAsia="Times New Roman" w:hAnsi="Arial" w:cs="Arial"/>
          <w:sz w:val="24"/>
          <w:szCs w:val="24"/>
          <w:lang w:eastAsia="ru-RU"/>
        </w:rPr>
        <w:t>3.1. Документы, указанные в пункте 2, подаются в администрацию муниципального образования Сергиевский сельсовет Первомайского района Оренбургской области в течение 30 дней  со дня принятия Устава ТОС для проведения правовой экспертизы и регистрации.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442"/>
      <w:bookmarkEnd w:id="6"/>
      <w:r w:rsidRPr="000955CF">
        <w:rPr>
          <w:rFonts w:ascii="Arial" w:eastAsia="Times New Roman" w:hAnsi="Arial" w:cs="Arial"/>
          <w:sz w:val="24"/>
          <w:szCs w:val="24"/>
          <w:lang w:eastAsia="ru-RU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443"/>
      <w:bookmarkEnd w:id="7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3.3. Текст Устава ТОС заверяется председателем собрания (конференции) граждан. 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9" w:name="sub_1500"/>
      <w:bookmarkEnd w:id="8"/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4. Регистрация Устава территориального общественного самоуправления.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551"/>
      <w:bookmarkEnd w:id="9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4.1. Регистрацию Уставов ТОС организует </w:t>
      </w:r>
      <w:bookmarkEnd w:id="10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gramStart"/>
      <w:r w:rsidRPr="000955C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Сергиевский сельсовет Первомайского района Оренбургской области</w:t>
      </w:r>
      <w:r w:rsidRPr="000955C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955CF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 по регистрации уставов ТОС).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552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4.3. В </w:t>
      </w:r>
      <w:proofErr w:type="gramStart"/>
      <w:r w:rsidRPr="000955C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, если представлены не все документы, предусмотренные в </w:t>
      </w:r>
      <w:hyperlink w:anchor="sub_1300" w:history="1">
        <w:r w:rsidRPr="000955CF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, и не соблюдены требования </w:t>
      </w:r>
      <w:hyperlink w:anchor="sub_1400" w:history="1">
        <w:r w:rsidRPr="000955CF">
          <w:rPr>
            <w:rFonts w:ascii="Arial" w:eastAsia="Times New Roman" w:hAnsi="Arial" w:cs="Arial"/>
            <w:sz w:val="24"/>
            <w:szCs w:val="24"/>
            <w:lang w:eastAsia="ru-RU"/>
          </w:rPr>
          <w:t>пункта</w:t>
        </w:r>
      </w:hyperlink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553"/>
      <w:bookmarkEnd w:id="11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4.4. Отказ в приеме документов </w:t>
      </w:r>
      <w:proofErr w:type="gramStart"/>
      <w:r w:rsidRPr="000955CF">
        <w:rPr>
          <w:rFonts w:ascii="Arial" w:eastAsia="Times New Roman" w:hAnsi="Arial" w:cs="Arial"/>
          <w:sz w:val="24"/>
          <w:szCs w:val="24"/>
          <w:lang w:eastAsia="ru-RU"/>
        </w:rPr>
        <w:t>подписывается  руководителем уполномоченного органа по регистрации Уставов ТОС и должен</w:t>
      </w:r>
      <w:proofErr w:type="gramEnd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554"/>
      <w:bookmarkEnd w:id="12"/>
      <w:r w:rsidRPr="000955CF">
        <w:rPr>
          <w:rFonts w:ascii="Arial" w:eastAsia="Times New Roman" w:hAnsi="Arial" w:cs="Arial"/>
          <w:sz w:val="24"/>
          <w:szCs w:val="24"/>
          <w:lang w:eastAsia="ru-RU"/>
        </w:rPr>
        <w:t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Сергиевский сельсовет Первомайского района Оренбургской области.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555"/>
      <w:bookmarkEnd w:id="13"/>
      <w:r w:rsidRPr="000955CF">
        <w:rPr>
          <w:rFonts w:ascii="Arial" w:eastAsia="Times New Roman" w:hAnsi="Arial" w:cs="Arial"/>
          <w:sz w:val="24"/>
          <w:szCs w:val="24"/>
          <w:lang w:eastAsia="ru-RU"/>
        </w:rPr>
        <w:t>4.6. Регистрация осуществляется на основании постановления администрации муниципального образования Сергиевский сельсовет Первомайского района Оренбургской области.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556"/>
      <w:bookmarkEnd w:id="14"/>
      <w:r w:rsidRPr="000955CF">
        <w:rPr>
          <w:rFonts w:ascii="Arial" w:eastAsia="Times New Roman" w:hAnsi="Arial" w:cs="Arial"/>
          <w:sz w:val="24"/>
          <w:szCs w:val="24"/>
          <w:lang w:eastAsia="ru-RU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16" w:name="sub_1600"/>
      <w:bookmarkEnd w:id="15"/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5. Отказ в регистрации Устава территориального общественного самоуправления.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661"/>
      <w:bookmarkEnd w:id="16"/>
      <w:r w:rsidRPr="000955CF">
        <w:rPr>
          <w:rFonts w:ascii="Arial" w:eastAsia="Times New Roman" w:hAnsi="Arial" w:cs="Arial"/>
          <w:sz w:val="24"/>
          <w:szCs w:val="24"/>
          <w:lang w:eastAsia="ru-RU"/>
        </w:rPr>
        <w:t>5.1. Основанием для отказа в регистрации Устава ТОС является: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55C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противоречие </w:t>
      </w:r>
      <w:hyperlink r:id="rId6" w:history="1">
        <w:r w:rsidRPr="000955CF">
          <w:rPr>
            <w:rFonts w:ascii="Arial" w:eastAsia="Times New Roman" w:hAnsi="Arial" w:cs="Arial"/>
            <w:iCs/>
            <w:color w:val="0000FF"/>
            <w:sz w:val="24"/>
            <w:szCs w:val="24"/>
            <w:lang w:eastAsia="ru-RU"/>
          </w:rPr>
          <w:t>Конституции</w:t>
        </w:r>
      </w:hyperlink>
      <w:r w:rsidRPr="000955C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области», 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iCs/>
          <w:sz w:val="24"/>
          <w:szCs w:val="24"/>
          <w:lang w:eastAsia="ru-RU"/>
        </w:rPr>
        <w:t>нарушение порядка принятия,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наличие в Уставе </w:t>
      </w:r>
      <w:proofErr w:type="spellStart"/>
      <w:r w:rsidRPr="000955CF">
        <w:rPr>
          <w:rFonts w:ascii="Arial" w:eastAsia="Times New Roman" w:hAnsi="Arial" w:cs="Arial"/>
          <w:iCs/>
          <w:sz w:val="24"/>
          <w:szCs w:val="24"/>
          <w:lang w:eastAsia="ru-RU"/>
        </w:rPr>
        <w:t>коррупциогенных</w:t>
      </w:r>
      <w:proofErr w:type="spellEnd"/>
      <w:r w:rsidRPr="000955C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факторов.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662"/>
      <w:bookmarkEnd w:id="17"/>
      <w:r w:rsidRPr="000955CF">
        <w:rPr>
          <w:rFonts w:ascii="Arial" w:eastAsia="Times New Roman" w:hAnsi="Arial" w:cs="Arial"/>
          <w:sz w:val="24"/>
          <w:szCs w:val="24"/>
          <w:lang w:eastAsia="ru-RU"/>
        </w:rPr>
        <w:t>5.2. Отказ в регистрации Устава ТОС может быть обжалован в судебном порядке.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771"/>
      <w:bookmarkEnd w:id="18"/>
      <w:r w:rsidRPr="000955CF">
        <w:rPr>
          <w:rFonts w:ascii="Arial" w:eastAsia="Times New Roman" w:hAnsi="Arial" w:cs="Arial"/>
          <w:sz w:val="24"/>
          <w:szCs w:val="24"/>
          <w:lang w:eastAsia="ru-RU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773"/>
      <w:bookmarkEnd w:id="19"/>
      <w:r w:rsidRPr="000955CF">
        <w:rPr>
          <w:rFonts w:ascii="Arial" w:eastAsia="Times New Roman" w:hAnsi="Arial" w:cs="Arial"/>
          <w:sz w:val="24"/>
          <w:szCs w:val="24"/>
          <w:lang w:eastAsia="ru-RU"/>
        </w:rPr>
        <w:t>5.4. Аннулирование регистрации Устава ТОС производится постановлением администрации муниципального образования Сергиевский сельсовет Первомайского района Оренбургской области в течение семи календарных дней со дня  получения вступившего в законную силу судебного решения.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774"/>
      <w:bookmarkEnd w:id="20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5.5. Администрация муниципального образования Сергиевский сельсовет Первомайского района Оренбургской области </w:t>
      </w:r>
      <w:proofErr w:type="gramStart"/>
      <w:r w:rsidRPr="000955CF">
        <w:rPr>
          <w:rFonts w:ascii="Arial" w:eastAsia="Times New Roman" w:hAnsi="Arial" w:cs="Arial"/>
          <w:sz w:val="24"/>
          <w:szCs w:val="24"/>
          <w:lang w:eastAsia="ru-RU"/>
        </w:rPr>
        <w:t>в течение семи календарных дней со дня  получения вступившего в законную силу судебного решения о признании недействительным отказа в регистрации</w:t>
      </w:r>
      <w:proofErr w:type="gramEnd"/>
      <w:r w:rsidRPr="000955CF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ТОС, либо о незаконном уклонении от такой регистрации, обязана произвести регистрацию Устава ТОС.</w:t>
      </w:r>
    </w:p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22" w:name="sub_1800"/>
      <w:bookmarkEnd w:id="21"/>
      <w:r w:rsidRPr="000955CF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>6. Регистрация изменений и дополнений в Устав ТОС</w:t>
      </w:r>
    </w:p>
    <w:bookmarkEnd w:id="22"/>
    <w:p w:rsidR="000955CF" w:rsidRPr="000955CF" w:rsidRDefault="000955CF" w:rsidP="0009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5CF">
        <w:rPr>
          <w:rFonts w:ascii="Arial" w:eastAsia="Times New Roman" w:hAnsi="Arial" w:cs="Arial"/>
          <w:sz w:val="24"/>
          <w:szCs w:val="24"/>
          <w:lang w:eastAsia="ru-RU"/>
        </w:rPr>
        <w:t>6.1. Регистрация изменений  в Устав ТОС производится в том же порядке, что и регистрация Устава ТОС.</w:t>
      </w: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0955CF" w:rsidRDefault="000955CF" w:rsidP="000955CF">
      <w:pPr>
        <w:tabs>
          <w:tab w:val="left" w:pos="23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5CF" w:rsidRPr="00143099" w:rsidRDefault="000955CF" w:rsidP="000955CF">
      <w:pPr>
        <w:tabs>
          <w:tab w:val="left" w:pos="23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CF" w:rsidRPr="00143099" w:rsidRDefault="000955CF" w:rsidP="000955CF">
      <w:pPr>
        <w:tabs>
          <w:tab w:val="left" w:pos="23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CF" w:rsidRPr="00143099" w:rsidRDefault="000955CF" w:rsidP="000955CF">
      <w:pPr>
        <w:tabs>
          <w:tab w:val="left" w:pos="23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CF" w:rsidRPr="00143099" w:rsidRDefault="000955CF" w:rsidP="000955CF">
      <w:pPr>
        <w:tabs>
          <w:tab w:val="left" w:pos="23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AC" w:rsidRDefault="003401AC"/>
    <w:sectPr w:rsidR="0034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89"/>
    <w:rsid w:val="000955CF"/>
    <w:rsid w:val="003401AC"/>
    <w:rsid w:val="00D5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44B20EF7016E3DD4D55FD11763DB0D94A932A2B484F10ED2E1EHFgAL" TargetMode="External"/><Relationship Id="rId5" Type="http://schemas.openxmlformats.org/officeDocument/2006/relationships/hyperlink" Target="garantF1://2745326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Company>Krokoz™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2018-07-09T04:56:00Z</dcterms:created>
  <dcterms:modified xsi:type="dcterms:W3CDTF">2018-07-09T04:57:00Z</dcterms:modified>
</cp:coreProperties>
</file>