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C4" w:rsidRPr="00B87C58" w:rsidRDefault="009D18C4" w:rsidP="009D18C4">
      <w:pPr>
        <w:spacing w:after="0" w:line="240" w:lineRule="auto"/>
        <w:ind w:left="2832" w:firstLine="708"/>
        <w:rPr>
          <w:rFonts w:ascii="Arial" w:hAnsi="Arial" w:cs="Arial"/>
          <w:b/>
          <w:sz w:val="32"/>
          <w:szCs w:val="32"/>
        </w:rPr>
      </w:pPr>
      <w:r w:rsidRPr="00B87C58">
        <w:rPr>
          <w:rFonts w:ascii="Arial" w:hAnsi="Arial" w:cs="Arial"/>
          <w:b/>
          <w:sz w:val="32"/>
          <w:szCs w:val="32"/>
        </w:rPr>
        <w:t>АДМИНИСТРАЦИЯ</w:t>
      </w:r>
    </w:p>
    <w:p w:rsidR="009D18C4" w:rsidRPr="00B87C58" w:rsidRDefault="009D18C4" w:rsidP="009D18C4">
      <w:pPr>
        <w:spacing w:after="0" w:line="240" w:lineRule="auto"/>
        <w:jc w:val="center"/>
        <w:rPr>
          <w:rFonts w:ascii="Arial" w:hAnsi="Arial" w:cs="Arial"/>
          <w:b/>
          <w:sz w:val="32"/>
          <w:szCs w:val="32"/>
        </w:rPr>
      </w:pPr>
      <w:r w:rsidRPr="00B87C58">
        <w:rPr>
          <w:rFonts w:ascii="Arial" w:hAnsi="Arial" w:cs="Arial"/>
          <w:b/>
          <w:sz w:val="32"/>
          <w:szCs w:val="32"/>
        </w:rPr>
        <w:t>МУНИЦИПАЛЬНОГО ОБРАЗОВАНИЯ</w:t>
      </w:r>
    </w:p>
    <w:p w:rsidR="009D18C4" w:rsidRPr="00B87C58" w:rsidRDefault="008F19C6" w:rsidP="009D18C4">
      <w:pPr>
        <w:spacing w:after="0" w:line="240" w:lineRule="auto"/>
        <w:jc w:val="center"/>
        <w:rPr>
          <w:rFonts w:ascii="Arial" w:hAnsi="Arial" w:cs="Arial"/>
          <w:b/>
          <w:sz w:val="32"/>
          <w:szCs w:val="32"/>
        </w:rPr>
      </w:pPr>
      <w:r>
        <w:rPr>
          <w:rFonts w:ascii="Arial" w:hAnsi="Arial" w:cs="Arial"/>
          <w:b/>
          <w:sz w:val="32"/>
          <w:szCs w:val="32"/>
        </w:rPr>
        <w:t>СЕРГИЕВСКИЙ</w:t>
      </w:r>
      <w:r w:rsidR="009D18C4" w:rsidRPr="00B87C58">
        <w:rPr>
          <w:rFonts w:ascii="Arial" w:hAnsi="Arial" w:cs="Arial"/>
          <w:b/>
          <w:sz w:val="32"/>
          <w:szCs w:val="32"/>
        </w:rPr>
        <w:t xml:space="preserve"> СЕЛЬСОВЕТ</w:t>
      </w:r>
    </w:p>
    <w:p w:rsidR="009D18C4" w:rsidRPr="00B87C58" w:rsidRDefault="009D18C4" w:rsidP="009D18C4">
      <w:pPr>
        <w:spacing w:after="0" w:line="240" w:lineRule="auto"/>
        <w:jc w:val="center"/>
        <w:rPr>
          <w:rFonts w:ascii="Arial" w:hAnsi="Arial" w:cs="Arial"/>
          <w:b/>
          <w:sz w:val="32"/>
          <w:szCs w:val="32"/>
        </w:rPr>
      </w:pPr>
      <w:r w:rsidRPr="00B87C58">
        <w:rPr>
          <w:rFonts w:ascii="Arial" w:hAnsi="Arial" w:cs="Arial"/>
          <w:b/>
          <w:sz w:val="32"/>
          <w:szCs w:val="32"/>
        </w:rPr>
        <w:t>ПЕРВОМАЙСКОГО РАЙОНА</w:t>
      </w:r>
    </w:p>
    <w:p w:rsidR="009D18C4" w:rsidRPr="00B87C58" w:rsidRDefault="009D18C4" w:rsidP="009D18C4">
      <w:pPr>
        <w:spacing w:after="0" w:line="240" w:lineRule="auto"/>
        <w:jc w:val="center"/>
        <w:rPr>
          <w:rFonts w:ascii="Arial" w:hAnsi="Arial" w:cs="Arial"/>
          <w:b/>
          <w:sz w:val="32"/>
          <w:szCs w:val="32"/>
        </w:rPr>
      </w:pPr>
      <w:r w:rsidRPr="00B87C58">
        <w:rPr>
          <w:rFonts w:ascii="Arial" w:hAnsi="Arial" w:cs="Arial"/>
          <w:b/>
          <w:sz w:val="32"/>
          <w:szCs w:val="32"/>
        </w:rPr>
        <w:t>ОРЕНБУРГСКОЙ ОБЛАСТИ</w:t>
      </w:r>
    </w:p>
    <w:p w:rsidR="009D18C4" w:rsidRPr="00B87C58" w:rsidRDefault="009D18C4" w:rsidP="009D18C4">
      <w:pPr>
        <w:spacing w:after="0" w:line="240" w:lineRule="auto"/>
        <w:jc w:val="center"/>
        <w:rPr>
          <w:rFonts w:ascii="Arial" w:hAnsi="Arial" w:cs="Arial"/>
          <w:b/>
          <w:sz w:val="32"/>
          <w:szCs w:val="32"/>
        </w:rPr>
      </w:pPr>
    </w:p>
    <w:p w:rsidR="009D18C4" w:rsidRPr="00B87C58" w:rsidRDefault="009D18C4" w:rsidP="009D18C4">
      <w:pPr>
        <w:spacing w:after="0" w:line="240" w:lineRule="auto"/>
        <w:jc w:val="center"/>
        <w:rPr>
          <w:rFonts w:ascii="Arial" w:hAnsi="Arial" w:cs="Arial"/>
          <w:b/>
          <w:sz w:val="32"/>
          <w:szCs w:val="32"/>
        </w:rPr>
      </w:pPr>
      <w:r w:rsidRPr="00B87C58">
        <w:rPr>
          <w:rFonts w:ascii="Arial" w:hAnsi="Arial" w:cs="Arial"/>
          <w:b/>
          <w:sz w:val="32"/>
          <w:szCs w:val="32"/>
        </w:rPr>
        <w:t>ПОСТАНОВЛЕНИЕ</w:t>
      </w:r>
    </w:p>
    <w:p w:rsidR="009D18C4" w:rsidRPr="00B87C58" w:rsidRDefault="008F19C6" w:rsidP="008F19C6">
      <w:pPr>
        <w:rPr>
          <w:rFonts w:ascii="Arial" w:hAnsi="Arial" w:cs="Arial"/>
          <w:b/>
          <w:sz w:val="32"/>
          <w:szCs w:val="32"/>
        </w:rPr>
      </w:pPr>
      <w:r>
        <w:rPr>
          <w:rFonts w:ascii="Arial" w:hAnsi="Arial" w:cs="Arial"/>
          <w:b/>
          <w:sz w:val="32"/>
          <w:szCs w:val="32"/>
        </w:rPr>
        <w:t>13</w:t>
      </w:r>
      <w:r w:rsidR="009D18C4" w:rsidRPr="00B87C58">
        <w:rPr>
          <w:rFonts w:ascii="Arial" w:hAnsi="Arial" w:cs="Arial"/>
          <w:b/>
          <w:sz w:val="32"/>
          <w:szCs w:val="32"/>
        </w:rPr>
        <w:t>.</w:t>
      </w:r>
      <w:r w:rsidR="00773D21" w:rsidRPr="00B87C58">
        <w:rPr>
          <w:rFonts w:ascii="Arial" w:hAnsi="Arial" w:cs="Arial"/>
          <w:b/>
          <w:sz w:val="32"/>
          <w:szCs w:val="32"/>
        </w:rPr>
        <w:t>03</w:t>
      </w:r>
      <w:r w:rsidR="009D18C4" w:rsidRPr="00B87C58">
        <w:rPr>
          <w:rFonts w:ascii="Arial" w:hAnsi="Arial" w:cs="Arial"/>
          <w:b/>
          <w:sz w:val="32"/>
          <w:szCs w:val="32"/>
        </w:rPr>
        <w:t>.2017</w:t>
      </w:r>
      <w:r w:rsidR="009D18C4" w:rsidRPr="00B87C58">
        <w:rPr>
          <w:rFonts w:ascii="Arial" w:hAnsi="Arial" w:cs="Arial"/>
          <w:b/>
          <w:sz w:val="32"/>
          <w:szCs w:val="32"/>
        </w:rPr>
        <w:tab/>
      </w:r>
      <w:r w:rsidR="009D18C4" w:rsidRPr="00B87C58">
        <w:rPr>
          <w:rFonts w:ascii="Arial" w:hAnsi="Arial" w:cs="Arial"/>
          <w:b/>
          <w:sz w:val="32"/>
          <w:szCs w:val="32"/>
        </w:rPr>
        <w:tab/>
      </w:r>
      <w:r w:rsidR="009D18C4" w:rsidRPr="00B87C58">
        <w:rPr>
          <w:rFonts w:ascii="Arial" w:hAnsi="Arial" w:cs="Arial"/>
          <w:b/>
          <w:sz w:val="32"/>
          <w:szCs w:val="32"/>
        </w:rPr>
        <w:tab/>
      </w:r>
      <w:r w:rsidR="009D18C4" w:rsidRPr="00B87C58">
        <w:rPr>
          <w:rFonts w:ascii="Arial" w:hAnsi="Arial" w:cs="Arial"/>
          <w:b/>
          <w:sz w:val="32"/>
          <w:szCs w:val="32"/>
        </w:rPr>
        <w:tab/>
      </w:r>
      <w:r w:rsidR="009D18C4" w:rsidRPr="00B87C58">
        <w:rPr>
          <w:rFonts w:ascii="Arial" w:hAnsi="Arial" w:cs="Arial"/>
          <w:b/>
          <w:sz w:val="32"/>
          <w:szCs w:val="32"/>
        </w:rPr>
        <w:tab/>
      </w:r>
      <w:r w:rsidR="009D18C4" w:rsidRPr="00B87C58">
        <w:rPr>
          <w:rFonts w:ascii="Arial" w:hAnsi="Arial" w:cs="Arial"/>
          <w:b/>
          <w:sz w:val="32"/>
          <w:szCs w:val="32"/>
        </w:rPr>
        <w:tab/>
      </w:r>
      <w:r w:rsidR="009D18C4" w:rsidRPr="00B87C58">
        <w:rPr>
          <w:rFonts w:ascii="Arial" w:hAnsi="Arial" w:cs="Arial"/>
          <w:b/>
          <w:sz w:val="32"/>
          <w:szCs w:val="32"/>
        </w:rPr>
        <w:tab/>
      </w:r>
      <w:r w:rsidR="009D18C4" w:rsidRPr="00B87C58">
        <w:rPr>
          <w:rFonts w:ascii="Arial" w:hAnsi="Arial" w:cs="Arial"/>
          <w:b/>
          <w:sz w:val="32"/>
          <w:szCs w:val="32"/>
        </w:rPr>
        <w:tab/>
      </w:r>
      <w:r w:rsidR="009D18C4" w:rsidRPr="00B87C58">
        <w:rPr>
          <w:rFonts w:ascii="Arial" w:hAnsi="Arial" w:cs="Arial"/>
          <w:b/>
          <w:sz w:val="32"/>
          <w:szCs w:val="32"/>
        </w:rPr>
        <w:tab/>
        <w:t xml:space="preserve">№ </w:t>
      </w:r>
      <w:r>
        <w:rPr>
          <w:rFonts w:ascii="Arial" w:hAnsi="Arial" w:cs="Arial"/>
          <w:b/>
          <w:sz w:val="32"/>
          <w:szCs w:val="32"/>
        </w:rPr>
        <w:t xml:space="preserve">08 </w:t>
      </w:r>
      <w:r w:rsidR="009D18C4" w:rsidRPr="00B87C58">
        <w:rPr>
          <w:rFonts w:ascii="Arial" w:hAnsi="Arial" w:cs="Arial"/>
          <w:b/>
          <w:sz w:val="32"/>
          <w:szCs w:val="32"/>
        </w:rPr>
        <w:t>-</w:t>
      </w:r>
      <w:r>
        <w:rPr>
          <w:rFonts w:ascii="Arial" w:hAnsi="Arial" w:cs="Arial"/>
          <w:b/>
          <w:sz w:val="32"/>
          <w:szCs w:val="32"/>
        </w:rPr>
        <w:t xml:space="preserve"> </w:t>
      </w:r>
      <w:proofErr w:type="spellStart"/>
      <w:proofErr w:type="gramStart"/>
      <w:r w:rsidR="009D18C4" w:rsidRPr="00B87C58">
        <w:rPr>
          <w:rFonts w:ascii="Arial" w:hAnsi="Arial" w:cs="Arial"/>
          <w:b/>
          <w:sz w:val="32"/>
          <w:szCs w:val="32"/>
        </w:rPr>
        <w:t>п</w:t>
      </w:r>
      <w:proofErr w:type="spellEnd"/>
      <w:proofErr w:type="gramEnd"/>
    </w:p>
    <w:p w:rsidR="009D18C4" w:rsidRPr="00B87C58" w:rsidRDefault="009D18C4" w:rsidP="009D18C4">
      <w:pPr>
        <w:jc w:val="center"/>
        <w:rPr>
          <w:rFonts w:ascii="Arial" w:hAnsi="Arial" w:cs="Arial"/>
          <w:b/>
          <w:sz w:val="32"/>
          <w:szCs w:val="32"/>
        </w:rPr>
      </w:pPr>
    </w:p>
    <w:p w:rsidR="009D18C4" w:rsidRPr="00B87C58" w:rsidRDefault="009D18C4" w:rsidP="009D18C4">
      <w:pPr>
        <w:shd w:val="clear" w:color="auto" w:fill="FFFFFF"/>
        <w:spacing w:after="0" w:line="240" w:lineRule="auto"/>
        <w:jc w:val="center"/>
        <w:rPr>
          <w:rFonts w:ascii="Arial" w:hAnsi="Arial" w:cs="Arial"/>
          <w:b/>
          <w:color w:val="333333"/>
          <w:sz w:val="32"/>
          <w:szCs w:val="32"/>
        </w:rPr>
      </w:pPr>
      <w:r w:rsidRPr="00B87C58">
        <w:rPr>
          <w:rFonts w:ascii="Arial" w:hAnsi="Arial" w:cs="Arial"/>
          <w:b/>
          <w:color w:val="333333"/>
          <w:sz w:val="32"/>
          <w:szCs w:val="32"/>
        </w:rPr>
        <w:t xml:space="preserve">Об утверждении муниципальной Программы комплексного развития систем транспортной инфраструктуры на территории муниципального образования </w:t>
      </w:r>
      <w:r w:rsidR="008F19C6">
        <w:rPr>
          <w:rFonts w:ascii="Arial" w:hAnsi="Arial" w:cs="Arial"/>
          <w:b/>
          <w:color w:val="333333"/>
          <w:sz w:val="32"/>
          <w:szCs w:val="32"/>
        </w:rPr>
        <w:t>Сергиевский</w:t>
      </w:r>
      <w:r w:rsidRPr="00B87C58">
        <w:rPr>
          <w:rFonts w:ascii="Arial" w:hAnsi="Arial" w:cs="Arial"/>
          <w:b/>
          <w:color w:val="333333"/>
          <w:sz w:val="32"/>
          <w:szCs w:val="32"/>
        </w:rPr>
        <w:t xml:space="preserve"> сельсовет Первомайского района Оренбургской области </w:t>
      </w:r>
      <w:r w:rsidRPr="00B87C58">
        <w:rPr>
          <w:rStyle w:val="apple-converted-space"/>
          <w:rFonts w:ascii="Arial" w:hAnsi="Arial" w:cs="Arial"/>
          <w:b/>
          <w:color w:val="333333"/>
          <w:sz w:val="32"/>
          <w:szCs w:val="32"/>
        </w:rPr>
        <w:t> </w:t>
      </w:r>
      <w:r w:rsidRPr="00B87C58">
        <w:rPr>
          <w:rFonts w:ascii="Arial" w:hAnsi="Arial" w:cs="Arial"/>
          <w:b/>
          <w:color w:val="333333"/>
          <w:sz w:val="32"/>
          <w:szCs w:val="32"/>
        </w:rPr>
        <w:t>на 2017-2026 годы</w:t>
      </w:r>
    </w:p>
    <w:p w:rsidR="009D18C4" w:rsidRPr="003D1680" w:rsidRDefault="009D18C4" w:rsidP="009D18C4">
      <w:pPr>
        <w:spacing w:after="0" w:line="240" w:lineRule="auto"/>
        <w:jc w:val="both"/>
        <w:rPr>
          <w:rFonts w:ascii="Arial" w:hAnsi="Arial" w:cs="Arial"/>
          <w:b/>
          <w:sz w:val="32"/>
          <w:szCs w:val="32"/>
        </w:rPr>
      </w:pPr>
    </w:p>
    <w:p w:rsidR="009D18C4" w:rsidRPr="003D1680" w:rsidRDefault="009D18C4" w:rsidP="009D18C4">
      <w:pPr>
        <w:spacing w:after="0" w:line="240" w:lineRule="auto"/>
        <w:jc w:val="both"/>
        <w:rPr>
          <w:rFonts w:ascii="Arial" w:hAnsi="Arial" w:cs="Arial"/>
          <w:b/>
          <w:sz w:val="32"/>
          <w:szCs w:val="32"/>
        </w:rPr>
      </w:pPr>
    </w:p>
    <w:p w:rsidR="009D18C4" w:rsidRPr="003D1680" w:rsidRDefault="009D18C4" w:rsidP="009D18C4">
      <w:pPr>
        <w:spacing w:after="0" w:line="240" w:lineRule="auto"/>
        <w:ind w:firstLine="708"/>
        <w:jc w:val="both"/>
        <w:rPr>
          <w:rFonts w:ascii="Arial" w:eastAsia="Times New Roman" w:hAnsi="Arial" w:cs="Arial"/>
          <w:color w:val="FF0000"/>
          <w:sz w:val="24"/>
          <w:szCs w:val="24"/>
        </w:rPr>
      </w:pPr>
      <w:r w:rsidRPr="003D1680">
        <w:rPr>
          <w:rFonts w:ascii="Arial" w:eastAsia="Times New Roman" w:hAnsi="Arial" w:cs="Arial"/>
          <w:sz w:val="24"/>
          <w:szCs w:val="24"/>
        </w:rPr>
        <w:t>В соответствии с Федеральным законом от 29.12.2014 № 456-ФЗ «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9D18C4" w:rsidRPr="003D1680" w:rsidRDefault="009D18C4" w:rsidP="009D18C4">
      <w:pPr>
        <w:tabs>
          <w:tab w:val="left" w:pos="1134"/>
        </w:tabs>
        <w:spacing w:after="0" w:line="240" w:lineRule="auto"/>
        <w:ind w:firstLine="709"/>
        <w:jc w:val="both"/>
        <w:rPr>
          <w:rFonts w:ascii="Arial" w:eastAsia="Times New Roman" w:hAnsi="Arial" w:cs="Arial"/>
          <w:sz w:val="24"/>
          <w:szCs w:val="24"/>
        </w:rPr>
      </w:pPr>
      <w:r w:rsidRPr="003D1680">
        <w:rPr>
          <w:rFonts w:ascii="Arial" w:eastAsia="Times New Roman" w:hAnsi="Arial" w:cs="Arial"/>
          <w:sz w:val="24"/>
          <w:szCs w:val="24"/>
        </w:rPr>
        <w:t xml:space="preserve">1. Утвердить прилагаемую </w:t>
      </w:r>
      <w:r w:rsidRPr="009D18C4">
        <w:rPr>
          <w:rFonts w:ascii="Arial" w:eastAsia="Times New Roman" w:hAnsi="Arial" w:cs="Arial"/>
          <w:sz w:val="24"/>
          <w:szCs w:val="24"/>
        </w:rPr>
        <w:t xml:space="preserve">Программу </w:t>
      </w:r>
      <w:r w:rsidRPr="009D18C4">
        <w:rPr>
          <w:rFonts w:ascii="Arial" w:hAnsi="Arial" w:cs="Arial"/>
          <w:color w:val="333333"/>
          <w:sz w:val="24"/>
          <w:szCs w:val="24"/>
        </w:rPr>
        <w:t>комплексного развития систем транспортной инфраструктуры</w:t>
      </w:r>
      <w:r w:rsidRPr="009D18C4">
        <w:rPr>
          <w:rFonts w:ascii="Arial" w:eastAsia="Times New Roman" w:hAnsi="Arial" w:cs="Arial"/>
          <w:sz w:val="24"/>
          <w:szCs w:val="24"/>
        </w:rPr>
        <w:t xml:space="preserve"> муниципального</w:t>
      </w:r>
      <w:r w:rsidRPr="003D1680">
        <w:rPr>
          <w:rFonts w:ascii="Arial" w:eastAsia="Times New Roman" w:hAnsi="Arial" w:cs="Arial"/>
          <w:sz w:val="24"/>
          <w:szCs w:val="24"/>
        </w:rPr>
        <w:t xml:space="preserve"> образования </w:t>
      </w:r>
      <w:r w:rsidR="008F19C6">
        <w:rPr>
          <w:rFonts w:ascii="Arial" w:eastAsia="Times New Roman" w:hAnsi="Arial" w:cs="Arial"/>
          <w:sz w:val="24"/>
          <w:szCs w:val="24"/>
        </w:rPr>
        <w:t>Сергиевский</w:t>
      </w:r>
      <w:r w:rsidRPr="003D1680">
        <w:rPr>
          <w:rFonts w:ascii="Arial" w:eastAsia="Times New Roman" w:hAnsi="Arial" w:cs="Arial"/>
          <w:sz w:val="24"/>
          <w:szCs w:val="24"/>
        </w:rPr>
        <w:t xml:space="preserve"> сельсовет Первомайского района Оренбургской области на 2017-2026 гг. (далее – Программа).</w:t>
      </w:r>
    </w:p>
    <w:p w:rsidR="009D18C4" w:rsidRPr="003D1680" w:rsidRDefault="009D18C4" w:rsidP="009D18C4">
      <w:pPr>
        <w:tabs>
          <w:tab w:val="left" w:pos="1134"/>
        </w:tabs>
        <w:spacing w:after="0" w:line="240" w:lineRule="auto"/>
        <w:ind w:firstLine="709"/>
        <w:jc w:val="both"/>
        <w:rPr>
          <w:rFonts w:ascii="Arial" w:eastAsia="Times New Roman" w:hAnsi="Arial" w:cs="Arial"/>
          <w:sz w:val="24"/>
          <w:szCs w:val="24"/>
        </w:rPr>
      </w:pPr>
      <w:r w:rsidRPr="003D1680">
        <w:rPr>
          <w:rFonts w:ascii="Arial" w:eastAsia="Times New Roman" w:hAnsi="Arial" w:cs="Arial"/>
          <w:sz w:val="24"/>
          <w:szCs w:val="24"/>
        </w:rPr>
        <w:t xml:space="preserve">2. </w:t>
      </w:r>
      <w:proofErr w:type="gramStart"/>
      <w:r w:rsidRPr="003D1680">
        <w:rPr>
          <w:rFonts w:ascii="Arial" w:eastAsia="Times New Roman" w:hAnsi="Arial" w:cs="Arial"/>
          <w:sz w:val="24"/>
          <w:szCs w:val="24"/>
        </w:rPr>
        <w:t>Контроль за</w:t>
      </w:r>
      <w:proofErr w:type="gramEnd"/>
      <w:r w:rsidRPr="003D1680">
        <w:rPr>
          <w:rFonts w:ascii="Arial" w:eastAsia="Times New Roman" w:hAnsi="Arial" w:cs="Arial"/>
          <w:sz w:val="24"/>
          <w:szCs w:val="24"/>
        </w:rPr>
        <w:t xml:space="preserve"> исполнением настоящего постановления оставляю за собой.</w:t>
      </w:r>
    </w:p>
    <w:p w:rsidR="009D18C4" w:rsidRPr="003D1680" w:rsidRDefault="009D18C4" w:rsidP="009D18C4">
      <w:pPr>
        <w:spacing w:after="0" w:line="240" w:lineRule="auto"/>
        <w:ind w:firstLine="709"/>
        <w:jc w:val="both"/>
        <w:rPr>
          <w:rFonts w:ascii="Arial" w:eastAsia="Times New Roman" w:hAnsi="Arial" w:cs="Arial"/>
          <w:sz w:val="24"/>
          <w:szCs w:val="24"/>
        </w:rPr>
      </w:pPr>
      <w:r w:rsidRPr="003D1680">
        <w:rPr>
          <w:rFonts w:ascii="Arial" w:eastAsia="Times New Roman" w:hAnsi="Arial" w:cs="Arial"/>
          <w:sz w:val="24"/>
          <w:szCs w:val="24"/>
        </w:rPr>
        <w:t xml:space="preserve">3. Настоящее постановление вступает  в силу со дня его подписания и подлежит обнародованию в установленном порядке, а также подлежит размещению в информационно-телекоммуникационной сети Интернет </w:t>
      </w:r>
      <w:proofErr w:type="gramStart"/>
      <w:r w:rsidRPr="003D1680">
        <w:rPr>
          <w:rFonts w:ascii="Arial" w:eastAsia="Times New Roman" w:hAnsi="Arial" w:cs="Arial"/>
          <w:sz w:val="24"/>
          <w:szCs w:val="24"/>
        </w:rPr>
        <w:t>на</w:t>
      </w:r>
      <w:proofErr w:type="gramEnd"/>
      <w:r w:rsidRPr="003D1680">
        <w:rPr>
          <w:rFonts w:ascii="Arial" w:eastAsia="Times New Roman" w:hAnsi="Arial" w:cs="Arial"/>
          <w:sz w:val="24"/>
          <w:szCs w:val="24"/>
        </w:rPr>
        <w:t xml:space="preserve"> официальном сайте </w:t>
      </w:r>
      <w:proofErr w:type="gramStart"/>
      <w:r w:rsidRPr="003D1680">
        <w:rPr>
          <w:rFonts w:ascii="Arial" w:eastAsia="Times New Roman" w:hAnsi="Arial" w:cs="Arial"/>
          <w:sz w:val="24"/>
          <w:szCs w:val="24"/>
        </w:rPr>
        <w:t>муниципального</w:t>
      </w:r>
      <w:proofErr w:type="gramEnd"/>
      <w:r w:rsidRPr="003D1680">
        <w:rPr>
          <w:rFonts w:ascii="Arial" w:eastAsia="Times New Roman" w:hAnsi="Arial" w:cs="Arial"/>
          <w:sz w:val="24"/>
          <w:szCs w:val="24"/>
        </w:rPr>
        <w:t xml:space="preserve"> образования Первомайский район. </w:t>
      </w:r>
    </w:p>
    <w:p w:rsidR="009D18C4" w:rsidRPr="003D1680" w:rsidRDefault="009D18C4" w:rsidP="009D18C4">
      <w:pPr>
        <w:spacing w:after="0" w:line="240" w:lineRule="auto"/>
        <w:ind w:firstLine="709"/>
        <w:jc w:val="both"/>
        <w:rPr>
          <w:rFonts w:ascii="Arial" w:eastAsia="Times New Roman" w:hAnsi="Arial" w:cs="Arial"/>
          <w:sz w:val="24"/>
          <w:szCs w:val="24"/>
        </w:rPr>
      </w:pPr>
    </w:p>
    <w:p w:rsidR="009D18C4" w:rsidRPr="003D1680" w:rsidRDefault="009D18C4" w:rsidP="009D18C4">
      <w:pPr>
        <w:spacing w:after="0" w:line="240" w:lineRule="auto"/>
        <w:ind w:firstLine="709"/>
        <w:jc w:val="both"/>
        <w:rPr>
          <w:rFonts w:ascii="Arial" w:eastAsia="Times New Roman" w:hAnsi="Arial" w:cs="Arial"/>
          <w:sz w:val="24"/>
          <w:szCs w:val="24"/>
        </w:rPr>
      </w:pPr>
    </w:p>
    <w:p w:rsidR="009D18C4" w:rsidRPr="003D1680" w:rsidRDefault="009D18C4" w:rsidP="009D18C4">
      <w:pPr>
        <w:spacing w:after="0" w:line="240" w:lineRule="auto"/>
        <w:ind w:firstLine="709"/>
        <w:jc w:val="both"/>
        <w:rPr>
          <w:rFonts w:ascii="Arial" w:eastAsia="Times New Roman" w:hAnsi="Arial" w:cs="Arial"/>
          <w:sz w:val="24"/>
          <w:szCs w:val="24"/>
        </w:rPr>
      </w:pPr>
    </w:p>
    <w:p w:rsidR="009D18C4" w:rsidRPr="003D1680" w:rsidRDefault="009D18C4" w:rsidP="009D18C4">
      <w:pPr>
        <w:spacing w:after="0" w:line="240" w:lineRule="auto"/>
        <w:jc w:val="both"/>
        <w:rPr>
          <w:rFonts w:ascii="Arial" w:eastAsia="Times New Roman" w:hAnsi="Arial" w:cs="Arial"/>
          <w:sz w:val="24"/>
          <w:szCs w:val="24"/>
        </w:rPr>
      </w:pPr>
      <w:r w:rsidRPr="003D1680">
        <w:rPr>
          <w:rFonts w:ascii="Arial" w:eastAsia="Times New Roman" w:hAnsi="Arial" w:cs="Arial"/>
          <w:sz w:val="24"/>
          <w:szCs w:val="24"/>
        </w:rPr>
        <w:t xml:space="preserve">Глава </w:t>
      </w:r>
      <w:proofErr w:type="gramStart"/>
      <w:r w:rsidRPr="003D1680">
        <w:rPr>
          <w:rFonts w:ascii="Arial" w:eastAsia="Times New Roman" w:hAnsi="Arial" w:cs="Arial"/>
          <w:sz w:val="24"/>
          <w:szCs w:val="24"/>
        </w:rPr>
        <w:t>муниципального</w:t>
      </w:r>
      <w:proofErr w:type="gramEnd"/>
      <w:r w:rsidRPr="003D1680">
        <w:rPr>
          <w:rFonts w:ascii="Arial" w:eastAsia="Times New Roman" w:hAnsi="Arial" w:cs="Arial"/>
          <w:sz w:val="24"/>
          <w:szCs w:val="24"/>
        </w:rPr>
        <w:t xml:space="preserve"> образования</w:t>
      </w:r>
    </w:p>
    <w:p w:rsidR="009D18C4" w:rsidRPr="003D1680" w:rsidRDefault="008F19C6" w:rsidP="009D18C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Сергиевский </w:t>
      </w:r>
      <w:r w:rsidR="009D18C4" w:rsidRPr="003D1680">
        <w:rPr>
          <w:rFonts w:ascii="Arial" w:eastAsia="Times New Roman" w:hAnsi="Arial" w:cs="Arial"/>
          <w:sz w:val="24"/>
          <w:szCs w:val="24"/>
        </w:rPr>
        <w:t xml:space="preserve"> сельсовет</w:t>
      </w:r>
      <w:r w:rsidR="009D18C4" w:rsidRPr="003D1680">
        <w:rPr>
          <w:rFonts w:ascii="Arial" w:eastAsia="Times New Roman" w:hAnsi="Arial" w:cs="Arial"/>
          <w:sz w:val="24"/>
          <w:szCs w:val="24"/>
        </w:rPr>
        <w:tab/>
      </w:r>
      <w:r w:rsidR="009D18C4" w:rsidRPr="003D1680">
        <w:rPr>
          <w:rFonts w:ascii="Arial" w:eastAsia="Times New Roman" w:hAnsi="Arial" w:cs="Arial"/>
          <w:sz w:val="24"/>
          <w:szCs w:val="24"/>
        </w:rPr>
        <w:tab/>
      </w:r>
      <w:r w:rsidR="009D18C4" w:rsidRPr="003D1680">
        <w:rPr>
          <w:rFonts w:ascii="Arial" w:eastAsia="Times New Roman" w:hAnsi="Arial" w:cs="Arial"/>
          <w:sz w:val="24"/>
          <w:szCs w:val="24"/>
        </w:rPr>
        <w:tab/>
      </w:r>
      <w:r w:rsidR="009D18C4" w:rsidRPr="003D1680">
        <w:rPr>
          <w:rFonts w:ascii="Arial" w:eastAsia="Times New Roman" w:hAnsi="Arial" w:cs="Arial"/>
          <w:sz w:val="24"/>
          <w:szCs w:val="24"/>
        </w:rPr>
        <w:tab/>
      </w:r>
      <w:r w:rsidR="009D18C4" w:rsidRPr="003D1680">
        <w:rPr>
          <w:rFonts w:ascii="Arial" w:eastAsia="Times New Roman" w:hAnsi="Arial" w:cs="Arial"/>
          <w:sz w:val="24"/>
          <w:szCs w:val="24"/>
        </w:rPr>
        <w:tab/>
      </w:r>
      <w:r w:rsidR="009D18C4" w:rsidRPr="003D1680">
        <w:rPr>
          <w:rFonts w:ascii="Arial" w:eastAsia="Times New Roman" w:hAnsi="Arial" w:cs="Arial"/>
          <w:sz w:val="24"/>
          <w:szCs w:val="24"/>
        </w:rPr>
        <w:tab/>
      </w:r>
      <w:r w:rsidR="009D18C4" w:rsidRPr="003D1680">
        <w:rPr>
          <w:rFonts w:ascii="Arial" w:eastAsia="Times New Roman" w:hAnsi="Arial" w:cs="Arial"/>
          <w:sz w:val="24"/>
          <w:szCs w:val="24"/>
        </w:rPr>
        <w:tab/>
      </w:r>
      <w:r>
        <w:rPr>
          <w:rFonts w:ascii="Arial" w:eastAsia="Times New Roman" w:hAnsi="Arial" w:cs="Arial"/>
          <w:sz w:val="24"/>
          <w:szCs w:val="24"/>
        </w:rPr>
        <w:t>Н.А.Примасудова</w:t>
      </w:r>
    </w:p>
    <w:p w:rsidR="009D18C4" w:rsidRPr="003D1680" w:rsidRDefault="009D18C4" w:rsidP="009D18C4">
      <w:pPr>
        <w:spacing w:after="0" w:line="100" w:lineRule="atLeast"/>
        <w:rPr>
          <w:rFonts w:ascii="Arial" w:eastAsia="Times New Roman" w:hAnsi="Arial" w:cs="Arial"/>
          <w:sz w:val="27"/>
          <w:szCs w:val="27"/>
        </w:rPr>
      </w:pPr>
    </w:p>
    <w:p w:rsidR="009D18C4" w:rsidRPr="003D1680" w:rsidRDefault="009D18C4" w:rsidP="009D18C4">
      <w:pPr>
        <w:spacing w:after="0" w:line="100" w:lineRule="atLeast"/>
        <w:rPr>
          <w:rFonts w:ascii="Arial" w:eastAsia="Times New Roman" w:hAnsi="Arial" w:cs="Arial"/>
          <w:sz w:val="27"/>
          <w:szCs w:val="27"/>
        </w:rPr>
      </w:pPr>
    </w:p>
    <w:p w:rsidR="009D18C4" w:rsidRDefault="009D18C4" w:rsidP="009D18C4">
      <w:pPr>
        <w:spacing w:after="0" w:line="100" w:lineRule="atLeast"/>
        <w:rPr>
          <w:rFonts w:ascii="Times New Roman" w:eastAsia="Times New Roman" w:hAnsi="Times New Roman" w:cs="Times New Roman"/>
          <w:sz w:val="27"/>
          <w:szCs w:val="27"/>
        </w:rPr>
      </w:pPr>
    </w:p>
    <w:p w:rsidR="008F19C6" w:rsidRDefault="008F19C6" w:rsidP="009D18C4">
      <w:pPr>
        <w:spacing w:after="0" w:line="100" w:lineRule="atLeast"/>
        <w:rPr>
          <w:rFonts w:ascii="Times New Roman" w:eastAsia="Times New Roman" w:hAnsi="Times New Roman" w:cs="Times New Roman"/>
          <w:sz w:val="27"/>
          <w:szCs w:val="27"/>
        </w:rPr>
      </w:pPr>
    </w:p>
    <w:p w:rsidR="008F19C6" w:rsidRDefault="008F19C6" w:rsidP="009D18C4">
      <w:pPr>
        <w:spacing w:after="0" w:line="100" w:lineRule="atLeast"/>
        <w:rPr>
          <w:rFonts w:ascii="Times New Roman" w:eastAsia="Times New Roman" w:hAnsi="Times New Roman" w:cs="Times New Roman"/>
          <w:sz w:val="27"/>
          <w:szCs w:val="27"/>
        </w:rPr>
      </w:pPr>
    </w:p>
    <w:p w:rsidR="008F19C6" w:rsidRDefault="008F19C6" w:rsidP="009D18C4">
      <w:pPr>
        <w:spacing w:after="0" w:line="100" w:lineRule="atLeast"/>
        <w:rPr>
          <w:rFonts w:ascii="Times New Roman" w:eastAsia="Times New Roman" w:hAnsi="Times New Roman" w:cs="Times New Roman"/>
          <w:sz w:val="27"/>
          <w:szCs w:val="27"/>
        </w:rPr>
      </w:pPr>
    </w:p>
    <w:p w:rsidR="008F19C6" w:rsidRDefault="008F19C6" w:rsidP="009D18C4">
      <w:pPr>
        <w:spacing w:after="0" w:line="100" w:lineRule="atLeast"/>
        <w:rPr>
          <w:rFonts w:ascii="Times New Roman" w:eastAsia="Times New Roman" w:hAnsi="Times New Roman" w:cs="Times New Roman"/>
          <w:sz w:val="27"/>
          <w:szCs w:val="27"/>
        </w:rPr>
      </w:pPr>
    </w:p>
    <w:p w:rsidR="008F19C6" w:rsidRDefault="008F19C6" w:rsidP="009D18C4">
      <w:pPr>
        <w:spacing w:after="0" w:line="100" w:lineRule="atLeast"/>
        <w:rPr>
          <w:rFonts w:ascii="Times New Roman" w:eastAsia="Times New Roman" w:hAnsi="Times New Roman" w:cs="Times New Roman"/>
          <w:sz w:val="27"/>
          <w:szCs w:val="27"/>
        </w:rPr>
      </w:pPr>
    </w:p>
    <w:p w:rsidR="009D18C4" w:rsidRPr="00B87C58" w:rsidRDefault="009D18C4" w:rsidP="009D18C4">
      <w:pPr>
        <w:spacing w:after="0" w:line="240" w:lineRule="auto"/>
        <w:ind w:left="7080"/>
        <w:rPr>
          <w:rFonts w:ascii="Arial" w:eastAsia="Times New Roman" w:hAnsi="Arial" w:cs="Arial"/>
          <w:b/>
          <w:sz w:val="32"/>
          <w:szCs w:val="32"/>
        </w:rPr>
      </w:pPr>
      <w:r w:rsidRPr="00B87C58">
        <w:rPr>
          <w:rFonts w:ascii="Arial" w:eastAsia="Times New Roman" w:hAnsi="Arial" w:cs="Arial"/>
          <w:b/>
          <w:sz w:val="32"/>
          <w:szCs w:val="32"/>
        </w:rPr>
        <w:lastRenderedPageBreak/>
        <w:t>УТВЕРЖДЕНА</w:t>
      </w:r>
    </w:p>
    <w:p w:rsidR="009D18C4" w:rsidRPr="00B87C58" w:rsidRDefault="009D18C4" w:rsidP="009D18C4">
      <w:pPr>
        <w:spacing w:after="0" w:line="240" w:lineRule="auto"/>
        <w:jc w:val="right"/>
        <w:rPr>
          <w:rFonts w:ascii="Arial" w:eastAsia="Times New Roman" w:hAnsi="Arial" w:cs="Arial"/>
          <w:b/>
          <w:sz w:val="32"/>
          <w:szCs w:val="32"/>
        </w:rPr>
      </w:pPr>
      <w:r w:rsidRPr="00B87C58">
        <w:rPr>
          <w:rFonts w:ascii="Arial" w:eastAsia="Times New Roman" w:hAnsi="Arial" w:cs="Arial"/>
          <w:b/>
          <w:sz w:val="32"/>
          <w:szCs w:val="32"/>
        </w:rPr>
        <w:t xml:space="preserve">постановлением администрации </w:t>
      </w:r>
    </w:p>
    <w:p w:rsidR="009D18C4" w:rsidRPr="00B87C58" w:rsidRDefault="008F19C6" w:rsidP="009D18C4">
      <w:pPr>
        <w:spacing w:after="0" w:line="240" w:lineRule="auto"/>
        <w:jc w:val="right"/>
        <w:rPr>
          <w:rFonts w:ascii="Arial" w:eastAsia="Times New Roman" w:hAnsi="Arial" w:cs="Arial"/>
          <w:b/>
          <w:sz w:val="32"/>
          <w:szCs w:val="32"/>
        </w:rPr>
      </w:pPr>
      <w:r>
        <w:rPr>
          <w:rFonts w:ascii="Arial" w:eastAsia="Times New Roman" w:hAnsi="Arial" w:cs="Arial"/>
          <w:b/>
          <w:sz w:val="32"/>
          <w:szCs w:val="32"/>
        </w:rPr>
        <w:t>Сергиевского</w:t>
      </w:r>
      <w:r w:rsidR="009D18C4" w:rsidRPr="00B87C58">
        <w:rPr>
          <w:rFonts w:ascii="Arial" w:eastAsia="Times New Roman" w:hAnsi="Arial" w:cs="Arial"/>
          <w:b/>
          <w:sz w:val="32"/>
          <w:szCs w:val="32"/>
        </w:rPr>
        <w:t xml:space="preserve"> сельсовета </w:t>
      </w:r>
    </w:p>
    <w:p w:rsidR="009D18C4" w:rsidRPr="00B87C58" w:rsidRDefault="009D18C4" w:rsidP="009D18C4">
      <w:pPr>
        <w:spacing w:after="0" w:line="240" w:lineRule="auto"/>
        <w:jc w:val="right"/>
        <w:rPr>
          <w:rFonts w:ascii="Arial" w:eastAsia="Times New Roman" w:hAnsi="Arial" w:cs="Arial"/>
          <w:b/>
          <w:sz w:val="32"/>
          <w:szCs w:val="32"/>
        </w:rPr>
      </w:pPr>
      <w:r w:rsidRPr="00B87C58">
        <w:rPr>
          <w:rFonts w:ascii="Arial" w:eastAsia="Times New Roman" w:hAnsi="Arial" w:cs="Arial"/>
          <w:b/>
          <w:sz w:val="32"/>
          <w:szCs w:val="32"/>
        </w:rPr>
        <w:t xml:space="preserve">Первомайского района </w:t>
      </w:r>
    </w:p>
    <w:p w:rsidR="009D18C4" w:rsidRPr="00B87C58" w:rsidRDefault="009D18C4" w:rsidP="009D18C4">
      <w:pPr>
        <w:spacing w:after="0" w:line="240" w:lineRule="auto"/>
        <w:jc w:val="right"/>
        <w:rPr>
          <w:rFonts w:ascii="Arial" w:eastAsia="Times New Roman" w:hAnsi="Arial" w:cs="Arial"/>
          <w:b/>
          <w:sz w:val="32"/>
          <w:szCs w:val="32"/>
        </w:rPr>
      </w:pPr>
      <w:r w:rsidRPr="00B87C58">
        <w:rPr>
          <w:rFonts w:ascii="Arial" w:eastAsia="Times New Roman" w:hAnsi="Arial" w:cs="Arial"/>
          <w:b/>
          <w:sz w:val="32"/>
          <w:szCs w:val="32"/>
        </w:rPr>
        <w:t xml:space="preserve">Оренбургской области </w:t>
      </w:r>
    </w:p>
    <w:p w:rsidR="009D18C4" w:rsidRPr="00B87C58" w:rsidRDefault="009D18C4" w:rsidP="009D18C4">
      <w:pPr>
        <w:spacing w:after="0" w:line="100" w:lineRule="atLeast"/>
        <w:ind w:left="5664"/>
        <w:rPr>
          <w:rFonts w:ascii="Arial" w:eastAsia="Times New Roman" w:hAnsi="Arial" w:cs="Arial"/>
          <w:b/>
          <w:sz w:val="32"/>
          <w:szCs w:val="32"/>
        </w:rPr>
      </w:pPr>
      <w:r w:rsidRPr="00B87C58">
        <w:rPr>
          <w:rFonts w:ascii="Arial" w:eastAsia="Times New Roman" w:hAnsi="Arial" w:cs="Arial"/>
          <w:b/>
          <w:sz w:val="32"/>
          <w:szCs w:val="32"/>
        </w:rPr>
        <w:t xml:space="preserve">от </w:t>
      </w:r>
      <w:r w:rsidR="008F19C6">
        <w:rPr>
          <w:rFonts w:ascii="Arial" w:eastAsia="Times New Roman" w:hAnsi="Arial" w:cs="Arial"/>
          <w:b/>
          <w:sz w:val="32"/>
          <w:szCs w:val="32"/>
        </w:rPr>
        <w:t>13.03.</w:t>
      </w:r>
      <w:r w:rsidRPr="00B87C58">
        <w:rPr>
          <w:rFonts w:ascii="Arial" w:eastAsia="Times New Roman" w:hAnsi="Arial" w:cs="Arial"/>
          <w:b/>
          <w:sz w:val="32"/>
          <w:szCs w:val="32"/>
        </w:rPr>
        <w:t xml:space="preserve">2017 № </w:t>
      </w:r>
      <w:r w:rsidR="008F19C6">
        <w:rPr>
          <w:rFonts w:ascii="Arial" w:eastAsia="Times New Roman" w:hAnsi="Arial" w:cs="Arial"/>
          <w:b/>
          <w:sz w:val="32"/>
          <w:szCs w:val="32"/>
        </w:rPr>
        <w:t>08</w:t>
      </w:r>
      <w:r w:rsidRPr="00B87C58">
        <w:rPr>
          <w:rFonts w:ascii="Arial" w:eastAsia="Times New Roman" w:hAnsi="Arial" w:cs="Arial"/>
          <w:b/>
          <w:sz w:val="32"/>
          <w:szCs w:val="32"/>
        </w:rPr>
        <w:t>-п</w:t>
      </w:r>
    </w:p>
    <w:p w:rsidR="009D18C4" w:rsidRPr="00B87C58" w:rsidRDefault="009D18C4" w:rsidP="009D18C4">
      <w:pPr>
        <w:spacing w:after="0" w:line="100" w:lineRule="atLeast"/>
        <w:ind w:left="5664"/>
        <w:rPr>
          <w:rFonts w:ascii="Arial" w:eastAsia="Times New Roman" w:hAnsi="Arial" w:cs="Arial"/>
          <w:b/>
          <w:sz w:val="32"/>
          <w:szCs w:val="32"/>
        </w:rPr>
      </w:pPr>
    </w:p>
    <w:p w:rsidR="009D18C4" w:rsidRPr="00B87C58" w:rsidRDefault="009D18C4" w:rsidP="009D18C4">
      <w:pPr>
        <w:spacing w:after="0" w:line="100" w:lineRule="atLeast"/>
        <w:ind w:left="5664"/>
        <w:rPr>
          <w:rFonts w:ascii="Arial" w:eastAsia="Times New Roman" w:hAnsi="Arial" w:cs="Arial"/>
          <w:b/>
          <w:sz w:val="32"/>
          <w:szCs w:val="32"/>
        </w:rPr>
      </w:pPr>
    </w:p>
    <w:p w:rsidR="009D18C4" w:rsidRPr="00B87C58" w:rsidRDefault="009D18C4" w:rsidP="009D18C4">
      <w:pPr>
        <w:shd w:val="clear" w:color="auto" w:fill="FFFFFF"/>
        <w:spacing w:after="0" w:line="240" w:lineRule="auto"/>
        <w:jc w:val="center"/>
        <w:rPr>
          <w:rFonts w:ascii="Arial" w:hAnsi="Arial" w:cs="Arial"/>
          <w:b/>
          <w:color w:val="333333"/>
          <w:sz w:val="32"/>
          <w:szCs w:val="32"/>
        </w:rPr>
      </w:pPr>
      <w:r w:rsidRPr="00B87C58">
        <w:rPr>
          <w:rFonts w:ascii="Arial" w:hAnsi="Arial" w:cs="Arial"/>
          <w:b/>
          <w:bCs/>
          <w:color w:val="333333"/>
          <w:sz w:val="32"/>
          <w:szCs w:val="32"/>
        </w:rPr>
        <w:t>Муниципальная программа</w:t>
      </w:r>
    </w:p>
    <w:p w:rsidR="009D18C4" w:rsidRPr="00B87C58" w:rsidRDefault="009D18C4" w:rsidP="009D18C4">
      <w:pPr>
        <w:shd w:val="clear" w:color="auto" w:fill="FFFFFF"/>
        <w:spacing w:after="0" w:line="240" w:lineRule="auto"/>
        <w:jc w:val="center"/>
        <w:rPr>
          <w:rFonts w:ascii="Arial" w:hAnsi="Arial" w:cs="Arial"/>
          <w:b/>
          <w:color w:val="333333"/>
          <w:sz w:val="32"/>
          <w:szCs w:val="32"/>
        </w:rPr>
      </w:pPr>
      <w:r w:rsidRPr="00B87C58">
        <w:rPr>
          <w:rFonts w:ascii="Arial" w:hAnsi="Arial" w:cs="Arial"/>
          <w:b/>
          <w:bCs/>
          <w:color w:val="333333"/>
          <w:sz w:val="32"/>
          <w:szCs w:val="32"/>
        </w:rPr>
        <w:t>комплексного </w:t>
      </w:r>
      <w:r w:rsidRPr="00B87C58">
        <w:rPr>
          <w:rStyle w:val="apple-converted-space"/>
          <w:rFonts w:ascii="Arial" w:hAnsi="Arial" w:cs="Arial"/>
          <w:b/>
          <w:bCs/>
          <w:color w:val="333333"/>
          <w:sz w:val="32"/>
          <w:szCs w:val="32"/>
        </w:rPr>
        <w:t> </w:t>
      </w:r>
      <w:r w:rsidRPr="00B87C58">
        <w:rPr>
          <w:rFonts w:ascii="Arial" w:hAnsi="Arial" w:cs="Arial"/>
          <w:b/>
          <w:bCs/>
          <w:color w:val="333333"/>
          <w:sz w:val="32"/>
          <w:szCs w:val="32"/>
        </w:rPr>
        <w:t xml:space="preserve">развития систем транспортной инфраструктуры на территории муниципального образования </w:t>
      </w:r>
      <w:r w:rsidR="008F19C6">
        <w:rPr>
          <w:rFonts w:ascii="Arial" w:hAnsi="Arial" w:cs="Arial"/>
          <w:b/>
          <w:bCs/>
          <w:color w:val="333333"/>
          <w:sz w:val="32"/>
          <w:szCs w:val="32"/>
        </w:rPr>
        <w:t>Сергиевский</w:t>
      </w:r>
      <w:r w:rsidRPr="00B87C58">
        <w:rPr>
          <w:rFonts w:ascii="Arial" w:hAnsi="Arial" w:cs="Arial"/>
          <w:b/>
          <w:bCs/>
          <w:color w:val="333333"/>
          <w:sz w:val="32"/>
          <w:szCs w:val="32"/>
        </w:rPr>
        <w:t xml:space="preserve"> сельсовет </w:t>
      </w:r>
      <w:r w:rsidR="00FA64B8" w:rsidRPr="00B87C58">
        <w:rPr>
          <w:rFonts w:ascii="Arial" w:hAnsi="Arial" w:cs="Arial"/>
          <w:b/>
          <w:bCs/>
          <w:color w:val="333333"/>
          <w:sz w:val="32"/>
          <w:szCs w:val="32"/>
        </w:rPr>
        <w:t>Первомайского</w:t>
      </w:r>
      <w:r w:rsidRPr="00B87C58">
        <w:rPr>
          <w:rFonts w:ascii="Arial" w:hAnsi="Arial" w:cs="Arial"/>
          <w:b/>
          <w:bCs/>
          <w:color w:val="333333"/>
          <w:sz w:val="32"/>
          <w:szCs w:val="32"/>
        </w:rPr>
        <w:t xml:space="preserve"> района Оренбургской области на 201</w:t>
      </w:r>
      <w:r w:rsidR="00FA64B8" w:rsidRPr="00B87C58">
        <w:rPr>
          <w:rFonts w:ascii="Arial" w:hAnsi="Arial" w:cs="Arial"/>
          <w:b/>
          <w:bCs/>
          <w:color w:val="333333"/>
          <w:sz w:val="32"/>
          <w:szCs w:val="32"/>
        </w:rPr>
        <w:t>7</w:t>
      </w:r>
      <w:r w:rsidRPr="00B87C58">
        <w:rPr>
          <w:rFonts w:ascii="Arial" w:hAnsi="Arial" w:cs="Arial"/>
          <w:b/>
          <w:bCs/>
          <w:color w:val="333333"/>
          <w:sz w:val="32"/>
          <w:szCs w:val="32"/>
        </w:rPr>
        <w:t xml:space="preserve"> – 2026 годы</w:t>
      </w:r>
    </w:p>
    <w:p w:rsidR="008F19C6" w:rsidRPr="008F19C6" w:rsidRDefault="008F19C6" w:rsidP="008F19C6">
      <w:pPr>
        <w:pStyle w:val="13"/>
        <w:numPr>
          <w:ilvl w:val="0"/>
          <w:numId w:val="1"/>
        </w:numPr>
        <w:rPr>
          <w:rFonts w:ascii="Arial" w:hAnsi="Arial"/>
          <w:sz w:val="24"/>
        </w:rPr>
      </w:pPr>
    </w:p>
    <w:p w:rsidR="008F19C6" w:rsidRPr="008F19C6" w:rsidRDefault="008F19C6" w:rsidP="008F19C6">
      <w:pPr>
        <w:pStyle w:val="13"/>
        <w:numPr>
          <w:ilvl w:val="0"/>
          <w:numId w:val="1"/>
        </w:numPr>
        <w:rPr>
          <w:rFonts w:ascii="Arial" w:hAnsi="Arial"/>
          <w:sz w:val="24"/>
        </w:rPr>
      </w:pPr>
      <w:r w:rsidRPr="008F19C6">
        <w:rPr>
          <w:rFonts w:ascii="Arial" w:hAnsi="Arial"/>
          <w:sz w:val="24"/>
        </w:rPr>
        <w:t>ПАСПОРТ ПРОГРАММЫ</w:t>
      </w:r>
    </w:p>
    <w:tbl>
      <w:tblPr>
        <w:tblW w:w="0" w:type="auto"/>
        <w:tblInd w:w="-612" w:type="dxa"/>
        <w:tblLayout w:type="fixed"/>
        <w:tblLook w:val="0000"/>
      </w:tblPr>
      <w:tblGrid>
        <w:gridCol w:w="4838"/>
        <w:gridCol w:w="5222"/>
      </w:tblGrid>
      <w:tr w:rsidR="008F19C6" w:rsidRPr="008F19C6" w:rsidTr="008F19C6">
        <w:tc>
          <w:tcPr>
            <w:tcW w:w="4838" w:type="dxa"/>
            <w:tcBorders>
              <w:top w:val="single" w:sz="4" w:space="0" w:color="000000"/>
              <w:left w:val="single" w:sz="4" w:space="0" w:color="000000"/>
              <w:bottom w:val="single" w:sz="4" w:space="0" w:color="000000"/>
              <w:right w:val="nil"/>
            </w:tcBorders>
            <w:vAlign w:val="center"/>
          </w:tcPr>
          <w:p w:rsidR="008F19C6" w:rsidRPr="008F19C6" w:rsidRDefault="008F19C6" w:rsidP="008F19C6">
            <w:pPr>
              <w:widowControl w:val="0"/>
              <w:suppressAutoHyphens/>
              <w:autoSpaceDE w:val="0"/>
              <w:snapToGrid w:val="0"/>
              <w:spacing w:line="240" w:lineRule="atLeast"/>
              <w:jc w:val="center"/>
              <w:rPr>
                <w:rFonts w:ascii="Arial" w:hAnsi="Arial" w:cs="Arial"/>
                <w:b/>
                <w:bCs/>
                <w:sz w:val="24"/>
                <w:szCs w:val="24"/>
                <w:lang w:eastAsia="ar-SA"/>
              </w:rPr>
            </w:pPr>
            <w:r w:rsidRPr="008F19C6">
              <w:rPr>
                <w:rFonts w:ascii="Arial" w:hAnsi="Arial" w:cs="Arial"/>
                <w:b/>
                <w:bCs/>
                <w:sz w:val="24"/>
                <w:szCs w:val="24"/>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8F19C6" w:rsidRPr="008F19C6" w:rsidRDefault="008F19C6" w:rsidP="008F19C6">
            <w:pPr>
              <w:shd w:val="clear" w:color="auto" w:fill="FFFFFF"/>
              <w:spacing w:line="240" w:lineRule="atLeast"/>
              <w:jc w:val="center"/>
              <w:rPr>
                <w:rFonts w:ascii="Arial" w:hAnsi="Arial" w:cs="Arial"/>
                <w:b/>
                <w:color w:val="000000"/>
                <w:sz w:val="24"/>
                <w:szCs w:val="24"/>
              </w:rPr>
            </w:pPr>
          </w:p>
          <w:p w:rsidR="008F19C6" w:rsidRPr="008F19C6" w:rsidRDefault="008F19C6" w:rsidP="008F19C6">
            <w:pPr>
              <w:shd w:val="clear" w:color="auto" w:fill="FFFFFF"/>
              <w:spacing w:line="240" w:lineRule="atLeast"/>
              <w:rPr>
                <w:rFonts w:ascii="Arial" w:hAnsi="Arial" w:cs="Arial"/>
                <w:b/>
                <w:color w:val="000000"/>
                <w:sz w:val="24"/>
                <w:szCs w:val="24"/>
              </w:rPr>
            </w:pPr>
            <w:r w:rsidRPr="008F19C6">
              <w:rPr>
                <w:rFonts w:ascii="Arial" w:hAnsi="Arial" w:cs="Arial"/>
                <w:b/>
                <w:color w:val="000000"/>
                <w:sz w:val="24"/>
                <w:szCs w:val="24"/>
              </w:rPr>
              <w:t xml:space="preserve">                      Программа</w:t>
            </w:r>
          </w:p>
          <w:p w:rsidR="008F19C6" w:rsidRPr="008F19C6" w:rsidRDefault="008F19C6" w:rsidP="008F19C6">
            <w:pPr>
              <w:shd w:val="clear" w:color="auto" w:fill="FFFFFF"/>
              <w:spacing w:line="240" w:lineRule="atLeast"/>
              <w:jc w:val="center"/>
              <w:rPr>
                <w:rFonts w:ascii="Arial" w:hAnsi="Arial" w:cs="Arial"/>
                <w:b/>
                <w:color w:val="000000"/>
                <w:sz w:val="24"/>
                <w:szCs w:val="24"/>
              </w:rPr>
            </w:pPr>
            <w:r w:rsidRPr="008F19C6">
              <w:rPr>
                <w:rFonts w:ascii="Arial" w:hAnsi="Arial" w:cs="Arial"/>
                <w:b/>
                <w:color w:val="000000"/>
                <w:sz w:val="24"/>
                <w:szCs w:val="24"/>
              </w:rPr>
              <w:t xml:space="preserve"> </w:t>
            </w:r>
            <w:r w:rsidRPr="008F19C6">
              <w:rPr>
                <w:rFonts w:ascii="Arial" w:hAnsi="Arial" w:cs="Arial"/>
                <w:b/>
                <w:sz w:val="24"/>
                <w:szCs w:val="24"/>
              </w:rPr>
              <w:t>Комплексного  развития транспортной инфраструктуры</w:t>
            </w:r>
            <w:r w:rsidRPr="008F19C6">
              <w:rPr>
                <w:rFonts w:ascii="Arial" w:hAnsi="Arial" w:cs="Arial"/>
                <w:b/>
                <w:color w:val="000000"/>
                <w:sz w:val="24"/>
                <w:szCs w:val="24"/>
              </w:rPr>
              <w:t xml:space="preserve"> муниципального образования Сергиевский сельсовет</w:t>
            </w:r>
          </w:p>
          <w:p w:rsidR="008F19C6" w:rsidRPr="008F19C6" w:rsidRDefault="008F19C6" w:rsidP="008F19C6">
            <w:pPr>
              <w:shd w:val="clear" w:color="auto" w:fill="FFFFFF"/>
              <w:spacing w:line="240" w:lineRule="atLeast"/>
              <w:ind w:hanging="180"/>
              <w:jc w:val="center"/>
              <w:rPr>
                <w:rFonts w:ascii="Arial" w:hAnsi="Arial" w:cs="Arial"/>
                <w:b/>
                <w:sz w:val="24"/>
                <w:szCs w:val="24"/>
              </w:rPr>
            </w:pPr>
            <w:r w:rsidRPr="008F19C6">
              <w:rPr>
                <w:rFonts w:ascii="Arial" w:hAnsi="Arial" w:cs="Arial"/>
                <w:b/>
                <w:sz w:val="24"/>
                <w:szCs w:val="24"/>
              </w:rPr>
              <w:t xml:space="preserve">  на 2017 – 2032 годы</w:t>
            </w:r>
            <w:r w:rsidRPr="008F19C6">
              <w:rPr>
                <w:rFonts w:ascii="Arial" w:hAnsi="Arial" w:cs="Arial"/>
                <w:b/>
                <w:color w:val="000000"/>
                <w:sz w:val="24"/>
                <w:szCs w:val="24"/>
              </w:rPr>
              <w:t>.</w:t>
            </w:r>
          </w:p>
          <w:p w:rsidR="008F19C6" w:rsidRPr="008F19C6" w:rsidRDefault="008F19C6" w:rsidP="008F19C6">
            <w:pPr>
              <w:pStyle w:val="1"/>
              <w:jc w:val="center"/>
              <w:rPr>
                <w:rFonts w:ascii="Arial" w:hAnsi="Arial" w:cs="Arial"/>
                <w:color w:val="000000"/>
                <w:sz w:val="24"/>
                <w:szCs w:val="24"/>
              </w:rPr>
            </w:pPr>
          </w:p>
          <w:p w:rsidR="008F19C6" w:rsidRPr="008F19C6" w:rsidRDefault="008F19C6" w:rsidP="008F19C6">
            <w:pPr>
              <w:widowControl w:val="0"/>
              <w:suppressAutoHyphens/>
              <w:autoSpaceDE w:val="0"/>
              <w:snapToGrid w:val="0"/>
              <w:spacing w:line="240" w:lineRule="atLeast"/>
              <w:jc w:val="center"/>
              <w:rPr>
                <w:rFonts w:ascii="Arial" w:hAnsi="Arial" w:cs="Arial"/>
                <w:b/>
                <w:sz w:val="24"/>
                <w:szCs w:val="24"/>
                <w:lang w:eastAsia="ar-SA"/>
              </w:rPr>
            </w:pP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widowControl w:val="0"/>
              <w:suppressAutoHyphens/>
              <w:autoSpaceDE w:val="0"/>
              <w:snapToGrid w:val="0"/>
              <w:spacing w:line="240" w:lineRule="atLeast"/>
              <w:jc w:val="center"/>
              <w:rPr>
                <w:rFonts w:ascii="Arial" w:hAnsi="Arial" w:cs="Arial"/>
                <w:sz w:val="24"/>
                <w:szCs w:val="24"/>
                <w:lang w:eastAsia="ar-SA"/>
              </w:rPr>
            </w:pPr>
            <w:r w:rsidRPr="008F19C6">
              <w:rPr>
                <w:rFonts w:ascii="Arial" w:hAnsi="Arial" w:cs="Arial"/>
                <w:sz w:val="24"/>
                <w:szCs w:val="24"/>
              </w:rPr>
              <w:t>Администрация  муниципального образования Сергиевский сельсовет</w:t>
            </w: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widowControl w:val="0"/>
              <w:suppressAutoHyphens/>
              <w:autoSpaceDE w:val="0"/>
              <w:snapToGrid w:val="0"/>
              <w:spacing w:line="240" w:lineRule="atLeast"/>
              <w:jc w:val="center"/>
              <w:rPr>
                <w:rFonts w:ascii="Arial" w:hAnsi="Arial" w:cs="Arial"/>
                <w:sz w:val="24"/>
                <w:szCs w:val="24"/>
                <w:lang w:eastAsia="ar-SA"/>
              </w:rPr>
            </w:pPr>
            <w:r w:rsidRPr="008F19C6">
              <w:rPr>
                <w:rFonts w:ascii="Arial" w:hAnsi="Arial" w:cs="Arial"/>
                <w:sz w:val="24"/>
                <w:szCs w:val="24"/>
              </w:rPr>
              <w:t xml:space="preserve">Администрация  муниципального образования Сергиевский сельсовет </w:t>
            </w: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widowControl w:val="0"/>
              <w:suppressAutoHyphens/>
              <w:autoSpaceDE w:val="0"/>
              <w:snapToGrid w:val="0"/>
              <w:spacing w:line="240" w:lineRule="atLeast"/>
              <w:jc w:val="center"/>
              <w:rPr>
                <w:rFonts w:ascii="Arial" w:hAnsi="Arial" w:cs="Arial"/>
                <w:sz w:val="24"/>
                <w:szCs w:val="24"/>
                <w:lang w:eastAsia="ar-SA"/>
              </w:rPr>
            </w:pPr>
            <w:r w:rsidRPr="008F19C6">
              <w:rPr>
                <w:rFonts w:ascii="Arial" w:hAnsi="Arial" w:cs="Arial"/>
                <w:sz w:val="24"/>
                <w:szCs w:val="24"/>
              </w:rPr>
              <w:t>Организации  транспортного обслуживания</w:t>
            </w: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widowControl w:val="0"/>
              <w:suppressAutoHyphens/>
              <w:autoSpaceDE w:val="0"/>
              <w:snapToGrid w:val="0"/>
              <w:spacing w:line="240" w:lineRule="atLeast"/>
              <w:rPr>
                <w:rFonts w:ascii="Arial" w:hAnsi="Arial" w:cs="Arial"/>
                <w:bCs/>
                <w:sz w:val="24"/>
                <w:szCs w:val="24"/>
                <w:lang w:eastAsia="ar-SA"/>
              </w:rPr>
            </w:pPr>
            <w:r w:rsidRPr="008F19C6">
              <w:rPr>
                <w:rFonts w:ascii="Arial" w:hAnsi="Arial" w:cs="Arial"/>
                <w:bCs/>
                <w:sz w:val="24"/>
                <w:szCs w:val="24"/>
              </w:rPr>
              <w:t xml:space="preserve">Развитие транспортной инфраструктуры, сбалансированное развитие и скоординированное с иными сферами жизнедеятельности </w:t>
            </w:r>
            <w:proofErr w:type="gramStart"/>
            <w:r w:rsidRPr="008F19C6">
              <w:rPr>
                <w:rFonts w:ascii="Arial" w:hAnsi="Arial" w:cs="Arial"/>
                <w:bCs/>
                <w:sz w:val="24"/>
                <w:szCs w:val="24"/>
              </w:rPr>
              <w:t>муниципального</w:t>
            </w:r>
            <w:proofErr w:type="gramEnd"/>
            <w:r w:rsidRPr="008F19C6">
              <w:rPr>
                <w:rFonts w:ascii="Arial" w:hAnsi="Arial" w:cs="Arial"/>
                <w:bCs/>
                <w:sz w:val="24"/>
                <w:szCs w:val="24"/>
              </w:rPr>
              <w:t xml:space="preserve"> образования.  </w:t>
            </w: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keepNext/>
              <w:snapToGrid w:val="0"/>
              <w:rPr>
                <w:rFonts w:ascii="Arial" w:hAnsi="Arial" w:cs="Arial"/>
                <w:bCs/>
                <w:sz w:val="24"/>
                <w:szCs w:val="24"/>
                <w:lang w:eastAsia="ar-SA"/>
              </w:rPr>
            </w:pPr>
            <w:r w:rsidRPr="008F19C6">
              <w:rPr>
                <w:rFonts w:ascii="Arial" w:hAnsi="Arial" w:cs="Arial"/>
                <w:bCs/>
                <w:sz w:val="24"/>
                <w:szCs w:val="24"/>
              </w:rPr>
              <w:t>Основными задачами Программы являются:</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t>-формирование условий для социально- экономического развития</w:t>
            </w:r>
            <w:proofErr w:type="gramStart"/>
            <w:r w:rsidRPr="008F19C6">
              <w:rPr>
                <w:rFonts w:ascii="Arial" w:hAnsi="Arial" w:cs="Arial"/>
                <w:bCs/>
                <w:sz w:val="24"/>
                <w:szCs w:val="24"/>
              </w:rPr>
              <w:t>.,</w:t>
            </w:r>
            <w:proofErr w:type="gramEnd"/>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lastRenderedPageBreak/>
              <w:t>- повышение безопасности, качество эффективности транспортного обслуживания населения, юридических лиц и индивидуальных предпринимателей</w:t>
            </w:r>
            <w:proofErr w:type="gramStart"/>
            <w:r w:rsidRPr="008F19C6">
              <w:rPr>
                <w:rFonts w:ascii="Arial" w:hAnsi="Arial" w:cs="Arial"/>
                <w:bCs/>
                <w:sz w:val="24"/>
                <w:szCs w:val="24"/>
              </w:rPr>
              <w:t xml:space="preserve"> ,</w:t>
            </w:r>
            <w:proofErr w:type="gramEnd"/>
            <w:r w:rsidRPr="008F19C6">
              <w:rPr>
                <w:rFonts w:ascii="Arial" w:hAnsi="Arial" w:cs="Arial"/>
                <w:bCs/>
                <w:sz w:val="24"/>
                <w:szCs w:val="24"/>
              </w:rPr>
              <w:t xml:space="preserve"> осуществляющих экономическую деятельность ,</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t>- снижение негативного воздействия транспортной инфраструктуры на окружающую среду сельсовета.</w:t>
            </w:r>
          </w:p>
          <w:p w:rsidR="008F19C6" w:rsidRPr="008F19C6" w:rsidRDefault="008F19C6" w:rsidP="008F19C6">
            <w:pPr>
              <w:shd w:val="clear" w:color="auto" w:fill="FFFFFF"/>
              <w:tabs>
                <w:tab w:val="left" w:pos="900"/>
              </w:tabs>
              <w:jc w:val="both"/>
              <w:rPr>
                <w:rFonts w:ascii="Arial" w:hAnsi="Arial" w:cs="Arial"/>
                <w:bCs/>
                <w:sz w:val="24"/>
                <w:szCs w:val="24"/>
              </w:rPr>
            </w:pPr>
          </w:p>
          <w:p w:rsidR="008F19C6" w:rsidRPr="008F19C6" w:rsidRDefault="008F19C6" w:rsidP="008F19C6">
            <w:pPr>
              <w:widowControl w:val="0"/>
              <w:suppressAutoHyphens/>
              <w:autoSpaceDE w:val="0"/>
              <w:spacing w:line="240" w:lineRule="atLeast"/>
              <w:jc w:val="both"/>
              <w:rPr>
                <w:rFonts w:ascii="Arial" w:hAnsi="Arial" w:cs="Arial"/>
                <w:bCs/>
                <w:sz w:val="24"/>
                <w:szCs w:val="24"/>
                <w:lang w:eastAsia="ar-SA"/>
              </w:rPr>
            </w:pP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keepNext/>
              <w:snapToGrid w:val="0"/>
              <w:jc w:val="center"/>
              <w:rPr>
                <w:rFonts w:ascii="Arial" w:hAnsi="Arial" w:cs="Arial"/>
                <w:bCs/>
                <w:sz w:val="24"/>
                <w:szCs w:val="24"/>
                <w:lang w:eastAsia="ar-SA"/>
              </w:rPr>
            </w:pPr>
            <w:r w:rsidRPr="008F19C6">
              <w:rPr>
                <w:rFonts w:ascii="Arial" w:hAnsi="Arial" w:cs="Arial"/>
                <w:bCs/>
                <w:sz w:val="24"/>
                <w:szCs w:val="24"/>
              </w:rPr>
              <w:lastRenderedPageBreak/>
              <w:t>Целевые показатели</w:t>
            </w:r>
          </w:p>
          <w:p w:rsidR="008F19C6" w:rsidRPr="008F19C6" w:rsidRDefault="008F19C6" w:rsidP="008F19C6">
            <w:pPr>
              <w:widowControl w:val="0"/>
              <w:suppressAutoHyphens/>
              <w:autoSpaceDE w:val="0"/>
              <w:spacing w:line="240" w:lineRule="atLeast"/>
              <w:jc w:val="center"/>
              <w:rPr>
                <w:rFonts w:ascii="Arial" w:hAnsi="Arial" w:cs="Arial"/>
                <w:b/>
                <w:color w:val="000000"/>
                <w:sz w:val="24"/>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widowControl w:val="0"/>
              <w:suppressAutoHyphens/>
              <w:autoSpaceDE w:val="0"/>
              <w:rPr>
                <w:rFonts w:ascii="Arial" w:hAnsi="Arial" w:cs="Arial"/>
                <w:sz w:val="24"/>
                <w:szCs w:val="24"/>
                <w:highlight w:val="red"/>
                <w:lang w:eastAsia="ar-SA"/>
              </w:rPr>
            </w:pPr>
            <w:proofErr w:type="spellStart"/>
            <w:r w:rsidRPr="008F19C6">
              <w:rPr>
                <w:rFonts w:ascii="Arial" w:hAnsi="Arial" w:cs="Arial"/>
                <w:sz w:val="24"/>
                <w:szCs w:val="24"/>
              </w:rPr>
              <w:t>Технико</w:t>
            </w:r>
            <w:proofErr w:type="spellEnd"/>
            <w:r w:rsidRPr="008F19C6">
              <w:rPr>
                <w:rFonts w:ascii="Arial" w:hAnsi="Arial" w:cs="Arial"/>
                <w:sz w:val="24"/>
                <w:szCs w:val="24"/>
              </w:rPr>
              <w:t>-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8F19C6">
              <w:rPr>
                <w:rFonts w:ascii="Arial" w:hAnsi="Arial" w:cs="Arial"/>
                <w:sz w:val="24"/>
                <w:szCs w:val="24"/>
              </w:rPr>
              <w:t xml:space="preserve"> ,</w:t>
            </w:r>
            <w:proofErr w:type="gramEnd"/>
            <w:r w:rsidRPr="008F19C6">
              <w:rPr>
                <w:rFonts w:ascii="Arial" w:hAnsi="Arial" w:cs="Arial"/>
                <w:sz w:val="24"/>
                <w:szCs w:val="24"/>
              </w:rPr>
              <w:t xml:space="preserve"> качество эффективности и эффективности транспортного обслуживания населения и субъектов экономической деятельности .</w:t>
            </w: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keepNext/>
              <w:widowControl w:val="0"/>
              <w:suppressAutoHyphens/>
              <w:autoSpaceDE w:val="0"/>
              <w:snapToGrid w:val="0"/>
              <w:jc w:val="both"/>
              <w:rPr>
                <w:rFonts w:ascii="Arial" w:hAnsi="Arial" w:cs="Arial"/>
                <w:bCs/>
                <w:sz w:val="24"/>
                <w:szCs w:val="24"/>
                <w:lang w:eastAsia="ar-SA"/>
              </w:rPr>
            </w:pPr>
            <w:r w:rsidRPr="008F19C6">
              <w:rPr>
                <w:rFonts w:ascii="Arial" w:hAnsi="Arial" w:cs="Arial"/>
                <w:bCs/>
                <w:sz w:val="24"/>
                <w:szCs w:val="24"/>
              </w:rPr>
              <w:t>Период реализации Программы с 2017  по 2032 годы.</w:t>
            </w: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pStyle w:val="ConsPlusCell"/>
              <w:widowControl/>
              <w:snapToGrid w:val="0"/>
              <w:rPr>
                <w:color w:val="auto"/>
                <w:sz w:val="24"/>
                <w:szCs w:val="24"/>
              </w:rPr>
            </w:pPr>
            <w:r w:rsidRPr="008F19C6">
              <w:rPr>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8F19C6" w:rsidRPr="008F19C6" w:rsidRDefault="008F19C6" w:rsidP="008F19C6">
            <w:pPr>
              <w:pStyle w:val="ConsPlusCell"/>
              <w:widowControl/>
              <w:rPr>
                <w:color w:val="auto"/>
                <w:sz w:val="24"/>
                <w:szCs w:val="24"/>
              </w:rPr>
            </w:pPr>
            <w:r w:rsidRPr="008F19C6">
              <w:rPr>
                <w:color w:val="auto"/>
                <w:sz w:val="24"/>
                <w:szCs w:val="24"/>
              </w:rPr>
              <w:t>Объем финансирования Программы составляет</w:t>
            </w:r>
            <w:proofErr w:type="gramStart"/>
            <w:r w:rsidRPr="008F19C6">
              <w:rPr>
                <w:color w:val="auto"/>
                <w:sz w:val="24"/>
                <w:szCs w:val="24"/>
              </w:rPr>
              <w:t xml:space="preserve"> :</w:t>
            </w:r>
            <w:proofErr w:type="gramEnd"/>
          </w:p>
          <w:p w:rsidR="008F19C6" w:rsidRPr="008F19C6" w:rsidRDefault="008F19C6" w:rsidP="008F19C6">
            <w:pPr>
              <w:pStyle w:val="ConsPlusCell"/>
              <w:widowControl/>
              <w:rPr>
                <w:color w:val="auto"/>
                <w:sz w:val="24"/>
                <w:szCs w:val="24"/>
              </w:rPr>
            </w:pPr>
            <w:r w:rsidRPr="008F19C6">
              <w:rPr>
                <w:b/>
                <w:color w:val="auto"/>
                <w:sz w:val="24"/>
                <w:szCs w:val="24"/>
              </w:rPr>
              <w:t>2017 год</w:t>
            </w:r>
            <w:r w:rsidRPr="008F19C6">
              <w:rPr>
                <w:color w:val="auto"/>
                <w:sz w:val="24"/>
                <w:szCs w:val="24"/>
              </w:rPr>
              <w:t>.</w:t>
            </w:r>
          </w:p>
          <w:p w:rsidR="008F19C6" w:rsidRPr="008F19C6" w:rsidRDefault="008F19C6" w:rsidP="008F19C6">
            <w:pPr>
              <w:pStyle w:val="ConsPlusCell"/>
              <w:widowControl/>
              <w:rPr>
                <w:color w:val="auto"/>
                <w:sz w:val="24"/>
                <w:szCs w:val="24"/>
              </w:rPr>
            </w:pPr>
            <w:r w:rsidRPr="008F19C6">
              <w:rPr>
                <w:color w:val="auto"/>
                <w:sz w:val="24"/>
                <w:szCs w:val="24"/>
              </w:rPr>
              <w:t>Ремонт участков автомобильных  дорог общего пользования местного значения  муниципального образования Сергиевский сельсовет – 300,0 тыс. рублей</w:t>
            </w:r>
            <w:proofErr w:type="gramStart"/>
            <w:r w:rsidRPr="008F19C6">
              <w:rPr>
                <w:color w:val="auto"/>
                <w:sz w:val="24"/>
                <w:szCs w:val="24"/>
              </w:rPr>
              <w:t xml:space="preserve">., </w:t>
            </w:r>
            <w:proofErr w:type="gramEnd"/>
          </w:p>
          <w:p w:rsidR="008F19C6" w:rsidRPr="008F19C6" w:rsidRDefault="008F19C6" w:rsidP="008F19C6">
            <w:pPr>
              <w:pStyle w:val="ConsPlusCell"/>
              <w:widowControl/>
              <w:rPr>
                <w:color w:val="auto"/>
                <w:sz w:val="24"/>
                <w:szCs w:val="24"/>
              </w:rPr>
            </w:pPr>
            <w:r w:rsidRPr="008F19C6">
              <w:rPr>
                <w:color w:val="auto"/>
                <w:sz w:val="24"/>
                <w:szCs w:val="24"/>
              </w:rPr>
              <w:t>Оплата уличного освещения –98,0 тыс. рублей.</w:t>
            </w:r>
          </w:p>
          <w:p w:rsidR="008F19C6" w:rsidRPr="008F19C6" w:rsidRDefault="008F19C6" w:rsidP="008F19C6">
            <w:pPr>
              <w:pStyle w:val="ConsPlusCell"/>
              <w:widowControl/>
              <w:rPr>
                <w:color w:val="auto"/>
                <w:sz w:val="24"/>
                <w:szCs w:val="24"/>
              </w:rPr>
            </w:pPr>
            <w:r w:rsidRPr="008F19C6">
              <w:rPr>
                <w:color w:val="auto"/>
                <w:sz w:val="24"/>
                <w:szCs w:val="24"/>
              </w:rPr>
              <w:t xml:space="preserve"> Итого 398,0 тыс. рублей</w:t>
            </w:r>
          </w:p>
          <w:p w:rsidR="008F19C6" w:rsidRPr="008F19C6" w:rsidRDefault="008F19C6" w:rsidP="008F19C6">
            <w:pPr>
              <w:pStyle w:val="ConsPlusCell"/>
              <w:widowControl/>
              <w:rPr>
                <w:b/>
                <w:color w:val="auto"/>
                <w:sz w:val="24"/>
                <w:szCs w:val="24"/>
              </w:rPr>
            </w:pPr>
            <w:r w:rsidRPr="008F19C6">
              <w:rPr>
                <w:b/>
                <w:color w:val="auto"/>
                <w:sz w:val="24"/>
                <w:szCs w:val="24"/>
              </w:rPr>
              <w:t>2018год</w:t>
            </w:r>
          </w:p>
          <w:p w:rsidR="008F19C6" w:rsidRPr="008F19C6" w:rsidRDefault="008F19C6" w:rsidP="008F19C6">
            <w:pPr>
              <w:pStyle w:val="ConsPlusCell"/>
              <w:widowControl/>
              <w:rPr>
                <w:color w:val="auto"/>
                <w:sz w:val="24"/>
                <w:szCs w:val="24"/>
              </w:rPr>
            </w:pPr>
            <w:r w:rsidRPr="008F19C6">
              <w:rPr>
                <w:color w:val="auto"/>
                <w:sz w:val="24"/>
                <w:szCs w:val="24"/>
              </w:rPr>
              <w:t xml:space="preserve"> Ремонт участков автомобильных дорог общего пользования местного значения муниципального образования Сергиевский сельсовет -341,8 тыс. рублей</w:t>
            </w:r>
            <w:proofErr w:type="gramStart"/>
            <w:r w:rsidRPr="008F19C6">
              <w:rPr>
                <w:color w:val="auto"/>
                <w:sz w:val="24"/>
                <w:szCs w:val="24"/>
              </w:rPr>
              <w:t xml:space="preserve">., </w:t>
            </w:r>
            <w:proofErr w:type="gramEnd"/>
          </w:p>
          <w:p w:rsidR="008F19C6" w:rsidRPr="008F19C6" w:rsidRDefault="008F19C6" w:rsidP="008F19C6">
            <w:pPr>
              <w:pStyle w:val="ConsPlusCell"/>
              <w:widowControl/>
              <w:rPr>
                <w:color w:val="auto"/>
                <w:sz w:val="24"/>
                <w:szCs w:val="24"/>
              </w:rPr>
            </w:pPr>
            <w:r w:rsidRPr="008F19C6">
              <w:rPr>
                <w:color w:val="auto"/>
                <w:sz w:val="24"/>
                <w:szCs w:val="24"/>
              </w:rPr>
              <w:t>Оплата уличного освещения – 50,0 тыс</w:t>
            </w:r>
            <w:proofErr w:type="gramStart"/>
            <w:r w:rsidRPr="008F19C6">
              <w:rPr>
                <w:color w:val="auto"/>
                <w:sz w:val="24"/>
                <w:szCs w:val="24"/>
              </w:rPr>
              <w:t>.р</w:t>
            </w:r>
            <w:proofErr w:type="gramEnd"/>
            <w:r w:rsidRPr="008F19C6">
              <w:rPr>
                <w:color w:val="auto"/>
                <w:sz w:val="24"/>
                <w:szCs w:val="24"/>
              </w:rPr>
              <w:t>ублей.</w:t>
            </w:r>
          </w:p>
          <w:p w:rsidR="008F19C6" w:rsidRPr="008F19C6" w:rsidRDefault="008F19C6" w:rsidP="008F19C6">
            <w:pPr>
              <w:pStyle w:val="ConsPlusCell"/>
              <w:widowControl/>
              <w:rPr>
                <w:b/>
                <w:color w:val="auto"/>
                <w:sz w:val="24"/>
                <w:szCs w:val="24"/>
              </w:rPr>
            </w:pPr>
            <w:r w:rsidRPr="008F19C6">
              <w:rPr>
                <w:color w:val="auto"/>
                <w:sz w:val="24"/>
                <w:szCs w:val="24"/>
              </w:rPr>
              <w:t xml:space="preserve"> Итого 391,8 тыс. рублей</w:t>
            </w:r>
            <w:r w:rsidRPr="008F19C6">
              <w:rPr>
                <w:b/>
                <w:color w:val="auto"/>
                <w:sz w:val="24"/>
                <w:szCs w:val="24"/>
              </w:rPr>
              <w:t xml:space="preserve"> </w:t>
            </w:r>
          </w:p>
          <w:p w:rsidR="008F19C6" w:rsidRPr="008F19C6" w:rsidRDefault="008F19C6" w:rsidP="008F19C6">
            <w:pPr>
              <w:pStyle w:val="ConsPlusCell"/>
              <w:widowControl/>
              <w:rPr>
                <w:b/>
                <w:color w:val="auto"/>
                <w:sz w:val="24"/>
                <w:szCs w:val="24"/>
              </w:rPr>
            </w:pPr>
            <w:r w:rsidRPr="008F19C6">
              <w:rPr>
                <w:b/>
                <w:color w:val="auto"/>
                <w:sz w:val="24"/>
                <w:szCs w:val="24"/>
              </w:rPr>
              <w:t xml:space="preserve">2019год </w:t>
            </w:r>
          </w:p>
          <w:p w:rsidR="008F19C6" w:rsidRPr="008F19C6" w:rsidRDefault="008F19C6" w:rsidP="008F19C6">
            <w:pPr>
              <w:pStyle w:val="ConsPlusCell"/>
              <w:widowControl/>
              <w:rPr>
                <w:color w:val="auto"/>
                <w:sz w:val="24"/>
                <w:szCs w:val="24"/>
              </w:rPr>
            </w:pPr>
            <w:r w:rsidRPr="008F19C6">
              <w:rPr>
                <w:color w:val="auto"/>
                <w:sz w:val="24"/>
                <w:szCs w:val="24"/>
              </w:rPr>
              <w:t xml:space="preserve">Ремонт участков автомобильных  дорог общего пользования местного значения муниципального образования Сергиевский </w:t>
            </w:r>
            <w:r w:rsidRPr="008F19C6">
              <w:rPr>
                <w:color w:val="auto"/>
                <w:sz w:val="24"/>
                <w:szCs w:val="24"/>
              </w:rPr>
              <w:lastRenderedPageBreak/>
              <w:t>сельсовет – 391,0 тыс. рублей</w:t>
            </w:r>
            <w:proofErr w:type="gramStart"/>
            <w:r w:rsidRPr="008F19C6">
              <w:rPr>
                <w:color w:val="auto"/>
                <w:sz w:val="24"/>
                <w:szCs w:val="24"/>
              </w:rPr>
              <w:t xml:space="preserve">., </w:t>
            </w:r>
            <w:proofErr w:type="gramEnd"/>
          </w:p>
          <w:p w:rsidR="008F19C6" w:rsidRPr="008F19C6" w:rsidRDefault="008F19C6" w:rsidP="008F19C6">
            <w:pPr>
              <w:pStyle w:val="ConsPlusCell"/>
              <w:widowControl/>
              <w:rPr>
                <w:color w:val="auto"/>
                <w:sz w:val="24"/>
                <w:szCs w:val="24"/>
              </w:rPr>
            </w:pPr>
            <w:r w:rsidRPr="008F19C6">
              <w:rPr>
                <w:color w:val="auto"/>
                <w:sz w:val="24"/>
                <w:szCs w:val="24"/>
              </w:rPr>
              <w:t>Оплата уличного освещения – 50,0 тыс</w:t>
            </w:r>
            <w:proofErr w:type="gramStart"/>
            <w:r w:rsidRPr="008F19C6">
              <w:rPr>
                <w:color w:val="auto"/>
                <w:sz w:val="24"/>
                <w:szCs w:val="24"/>
              </w:rPr>
              <w:t>.р</w:t>
            </w:r>
            <w:proofErr w:type="gramEnd"/>
            <w:r w:rsidRPr="008F19C6">
              <w:rPr>
                <w:color w:val="auto"/>
                <w:sz w:val="24"/>
                <w:szCs w:val="24"/>
              </w:rPr>
              <w:t>ублей.</w:t>
            </w:r>
          </w:p>
          <w:p w:rsidR="008F19C6" w:rsidRPr="008F19C6" w:rsidRDefault="008F19C6" w:rsidP="008F19C6">
            <w:pPr>
              <w:pStyle w:val="ConsPlusCell"/>
              <w:widowControl/>
              <w:rPr>
                <w:b/>
                <w:color w:val="auto"/>
                <w:sz w:val="24"/>
                <w:szCs w:val="24"/>
              </w:rPr>
            </w:pPr>
            <w:r w:rsidRPr="008F19C6">
              <w:rPr>
                <w:color w:val="auto"/>
                <w:sz w:val="24"/>
                <w:szCs w:val="24"/>
              </w:rPr>
              <w:t xml:space="preserve"> Итого 441,0 тыс. рублей</w:t>
            </w:r>
            <w:r w:rsidRPr="008F19C6">
              <w:rPr>
                <w:b/>
                <w:color w:val="auto"/>
                <w:sz w:val="24"/>
                <w:szCs w:val="24"/>
              </w:rPr>
              <w:t xml:space="preserve"> </w:t>
            </w:r>
          </w:p>
          <w:p w:rsidR="008F19C6" w:rsidRPr="008F19C6" w:rsidRDefault="008F19C6" w:rsidP="008F19C6">
            <w:pPr>
              <w:pStyle w:val="ConsPlusCell"/>
              <w:widowControl/>
              <w:rPr>
                <w:b/>
                <w:color w:val="auto"/>
                <w:sz w:val="24"/>
                <w:szCs w:val="24"/>
              </w:rPr>
            </w:pPr>
            <w:r w:rsidRPr="008F19C6">
              <w:rPr>
                <w:b/>
                <w:color w:val="auto"/>
                <w:sz w:val="24"/>
                <w:szCs w:val="24"/>
              </w:rPr>
              <w:t xml:space="preserve">2020год </w:t>
            </w:r>
          </w:p>
          <w:p w:rsidR="008F19C6" w:rsidRPr="008F19C6" w:rsidRDefault="008F19C6" w:rsidP="008F19C6">
            <w:pPr>
              <w:pStyle w:val="ConsPlusCell"/>
              <w:widowControl/>
              <w:rPr>
                <w:color w:val="auto"/>
                <w:sz w:val="24"/>
                <w:szCs w:val="24"/>
              </w:rPr>
            </w:pPr>
            <w:r w:rsidRPr="008F19C6">
              <w:rPr>
                <w:color w:val="auto"/>
                <w:sz w:val="24"/>
                <w:szCs w:val="24"/>
              </w:rPr>
              <w:t xml:space="preserve"> Ремонт участков автомобильных дорог общего пользования местного значения муниципального образования Сергиевский сельсовет  – 391,0 тыс. рублей</w:t>
            </w:r>
            <w:proofErr w:type="gramStart"/>
            <w:r w:rsidRPr="008F19C6">
              <w:rPr>
                <w:color w:val="auto"/>
                <w:sz w:val="24"/>
                <w:szCs w:val="24"/>
              </w:rPr>
              <w:t xml:space="preserve">., </w:t>
            </w:r>
            <w:proofErr w:type="gramEnd"/>
          </w:p>
          <w:p w:rsidR="008F19C6" w:rsidRPr="008F19C6" w:rsidRDefault="008F19C6" w:rsidP="008F19C6">
            <w:pPr>
              <w:pStyle w:val="ConsPlusCell"/>
              <w:widowControl/>
              <w:rPr>
                <w:color w:val="auto"/>
                <w:sz w:val="24"/>
                <w:szCs w:val="24"/>
              </w:rPr>
            </w:pPr>
            <w:r w:rsidRPr="008F19C6">
              <w:rPr>
                <w:color w:val="auto"/>
                <w:sz w:val="24"/>
                <w:szCs w:val="24"/>
              </w:rPr>
              <w:t>Оплата уличного освещения – 50,0 тыс. рублей.</w:t>
            </w:r>
          </w:p>
          <w:p w:rsidR="008F19C6" w:rsidRPr="008F19C6" w:rsidRDefault="008F19C6" w:rsidP="008F19C6">
            <w:pPr>
              <w:pStyle w:val="ConsPlusCell"/>
              <w:widowControl/>
              <w:rPr>
                <w:color w:val="auto"/>
                <w:sz w:val="24"/>
                <w:szCs w:val="24"/>
              </w:rPr>
            </w:pPr>
            <w:r w:rsidRPr="008F19C6">
              <w:rPr>
                <w:color w:val="auto"/>
                <w:sz w:val="24"/>
                <w:szCs w:val="24"/>
              </w:rPr>
              <w:t xml:space="preserve"> Итого 441,0 тыс</w:t>
            </w:r>
            <w:proofErr w:type="gramStart"/>
            <w:r w:rsidRPr="008F19C6">
              <w:rPr>
                <w:color w:val="auto"/>
                <w:sz w:val="24"/>
                <w:szCs w:val="24"/>
              </w:rPr>
              <w:t>.р</w:t>
            </w:r>
            <w:proofErr w:type="gramEnd"/>
            <w:r w:rsidRPr="008F19C6">
              <w:rPr>
                <w:color w:val="auto"/>
                <w:sz w:val="24"/>
                <w:szCs w:val="24"/>
              </w:rPr>
              <w:t>ублей</w:t>
            </w:r>
          </w:p>
          <w:p w:rsidR="008F19C6" w:rsidRPr="008F19C6" w:rsidRDefault="008F19C6" w:rsidP="008F19C6">
            <w:pPr>
              <w:pStyle w:val="ConsPlusCell"/>
              <w:widowControl/>
              <w:rPr>
                <w:b/>
                <w:color w:val="auto"/>
                <w:sz w:val="24"/>
                <w:szCs w:val="24"/>
              </w:rPr>
            </w:pPr>
            <w:r w:rsidRPr="008F19C6">
              <w:rPr>
                <w:b/>
                <w:color w:val="auto"/>
                <w:sz w:val="24"/>
                <w:szCs w:val="24"/>
              </w:rPr>
              <w:t xml:space="preserve">2021-2026 года </w:t>
            </w:r>
          </w:p>
          <w:p w:rsidR="008F19C6" w:rsidRPr="008F19C6" w:rsidRDefault="008F19C6" w:rsidP="008F19C6">
            <w:pPr>
              <w:pStyle w:val="ConsPlusCell"/>
              <w:widowControl/>
              <w:rPr>
                <w:color w:val="auto"/>
                <w:sz w:val="24"/>
                <w:szCs w:val="24"/>
              </w:rPr>
            </w:pPr>
            <w:r w:rsidRPr="008F19C6">
              <w:rPr>
                <w:color w:val="auto"/>
                <w:sz w:val="24"/>
                <w:szCs w:val="24"/>
              </w:rPr>
              <w:t>Ремонт участков автомобильных дорог общего пользования местного значения муниципального образования Сергиевский сельсовет – 2346,0 тыс</w:t>
            </w:r>
            <w:proofErr w:type="gramStart"/>
            <w:r w:rsidRPr="008F19C6">
              <w:rPr>
                <w:color w:val="auto"/>
                <w:sz w:val="24"/>
                <w:szCs w:val="24"/>
              </w:rPr>
              <w:t>.р</w:t>
            </w:r>
            <w:proofErr w:type="gramEnd"/>
            <w:r w:rsidRPr="008F19C6">
              <w:rPr>
                <w:color w:val="auto"/>
                <w:sz w:val="24"/>
                <w:szCs w:val="24"/>
              </w:rPr>
              <w:t xml:space="preserve">ублей., </w:t>
            </w:r>
          </w:p>
          <w:p w:rsidR="008F19C6" w:rsidRPr="008F19C6" w:rsidRDefault="008F19C6" w:rsidP="008F19C6">
            <w:pPr>
              <w:pStyle w:val="ConsPlusCell"/>
              <w:widowControl/>
              <w:rPr>
                <w:color w:val="auto"/>
                <w:sz w:val="24"/>
                <w:szCs w:val="24"/>
              </w:rPr>
            </w:pPr>
            <w:r w:rsidRPr="008F19C6">
              <w:rPr>
                <w:color w:val="auto"/>
                <w:sz w:val="24"/>
                <w:szCs w:val="24"/>
              </w:rPr>
              <w:t>Оплата уличного освещения – 300,0 тыс</w:t>
            </w:r>
            <w:proofErr w:type="gramStart"/>
            <w:r w:rsidRPr="008F19C6">
              <w:rPr>
                <w:color w:val="auto"/>
                <w:sz w:val="24"/>
                <w:szCs w:val="24"/>
              </w:rPr>
              <w:t>.р</w:t>
            </w:r>
            <w:proofErr w:type="gramEnd"/>
            <w:r w:rsidRPr="008F19C6">
              <w:rPr>
                <w:color w:val="auto"/>
                <w:sz w:val="24"/>
                <w:szCs w:val="24"/>
              </w:rPr>
              <w:t>ублей.</w:t>
            </w:r>
          </w:p>
          <w:p w:rsidR="008F19C6" w:rsidRPr="008F19C6" w:rsidRDefault="008F19C6" w:rsidP="008F19C6">
            <w:pPr>
              <w:pStyle w:val="ConsPlusCell"/>
              <w:widowControl/>
              <w:rPr>
                <w:b/>
                <w:color w:val="auto"/>
                <w:sz w:val="24"/>
                <w:szCs w:val="24"/>
              </w:rPr>
            </w:pPr>
            <w:r w:rsidRPr="008F19C6">
              <w:rPr>
                <w:color w:val="auto"/>
                <w:sz w:val="24"/>
                <w:szCs w:val="24"/>
              </w:rPr>
              <w:t xml:space="preserve"> Итого 2646,0 тыс. рублей</w:t>
            </w:r>
            <w:r w:rsidRPr="008F19C6">
              <w:rPr>
                <w:b/>
                <w:color w:val="auto"/>
                <w:sz w:val="24"/>
                <w:szCs w:val="24"/>
              </w:rPr>
              <w:t xml:space="preserve"> </w:t>
            </w:r>
          </w:p>
          <w:p w:rsidR="008F19C6" w:rsidRPr="008F19C6" w:rsidRDefault="008F19C6" w:rsidP="008F19C6">
            <w:pPr>
              <w:pStyle w:val="ConsPlusCell"/>
              <w:widowControl/>
              <w:rPr>
                <w:color w:val="auto"/>
                <w:sz w:val="24"/>
                <w:szCs w:val="24"/>
              </w:rPr>
            </w:pPr>
            <w:r w:rsidRPr="008F19C6">
              <w:rPr>
                <w:b/>
                <w:color w:val="auto"/>
                <w:sz w:val="24"/>
                <w:szCs w:val="24"/>
              </w:rPr>
              <w:t>2027-2031 года</w:t>
            </w:r>
          </w:p>
          <w:p w:rsidR="008F19C6" w:rsidRPr="008F19C6" w:rsidRDefault="008F19C6" w:rsidP="008F19C6">
            <w:pPr>
              <w:pStyle w:val="ConsPlusCell"/>
              <w:widowControl/>
              <w:rPr>
                <w:color w:val="auto"/>
                <w:sz w:val="24"/>
                <w:szCs w:val="24"/>
              </w:rPr>
            </w:pPr>
            <w:r w:rsidRPr="008F19C6">
              <w:rPr>
                <w:color w:val="auto"/>
                <w:sz w:val="24"/>
                <w:szCs w:val="24"/>
              </w:rPr>
              <w:t xml:space="preserve"> Ремонт участков автомобильных дорог общего пользования местного значения муниципального образования Сергиевский сельсовет  – 2346,0 тыс. рублей</w:t>
            </w:r>
            <w:proofErr w:type="gramStart"/>
            <w:r w:rsidRPr="008F19C6">
              <w:rPr>
                <w:color w:val="auto"/>
                <w:sz w:val="24"/>
                <w:szCs w:val="24"/>
              </w:rPr>
              <w:t xml:space="preserve">., </w:t>
            </w:r>
            <w:proofErr w:type="gramEnd"/>
          </w:p>
          <w:p w:rsidR="008F19C6" w:rsidRPr="008F19C6" w:rsidRDefault="008F19C6" w:rsidP="008F19C6">
            <w:pPr>
              <w:pStyle w:val="ConsPlusCell"/>
              <w:widowControl/>
              <w:rPr>
                <w:color w:val="auto"/>
                <w:sz w:val="24"/>
                <w:szCs w:val="24"/>
              </w:rPr>
            </w:pPr>
            <w:r w:rsidRPr="008F19C6">
              <w:rPr>
                <w:color w:val="auto"/>
                <w:sz w:val="24"/>
                <w:szCs w:val="24"/>
              </w:rPr>
              <w:t>Оплата уличного освещения – 300,0 тыс</w:t>
            </w:r>
            <w:proofErr w:type="gramStart"/>
            <w:r w:rsidRPr="008F19C6">
              <w:rPr>
                <w:color w:val="auto"/>
                <w:sz w:val="24"/>
                <w:szCs w:val="24"/>
              </w:rPr>
              <w:t>.р</w:t>
            </w:r>
            <w:proofErr w:type="gramEnd"/>
            <w:r w:rsidRPr="008F19C6">
              <w:rPr>
                <w:color w:val="auto"/>
                <w:sz w:val="24"/>
                <w:szCs w:val="24"/>
              </w:rPr>
              <w:t>ублей.</w:t>
            </w:r>
          </w:p>
          <w:p w:rsidR="008F19C6" w:rsidRPr="008F19C6" w:rsidRDefault="008F19C6" w:rsidP="008F19C6">
            <w:pPr>
              <w:pStyle w:val="ConsPlusCell"/>
              <w:widowControl/>
              <w:rPr>
                <w:b/>
                <w:color w:val="auto"/>
                <w:sz w:val="24"/>
                <w:szCs w:val="24"/>
              </w:rPr>
            </w:pPr>
            <w:r w:rsidRPr="008F19C6">
              <w:rPr>
                <w:color w:val="auto"/>
                <w:sz w:val="24"/>
                <w:szCs w:val="24"/>
              </w:rPr>
              <w:t xml:space="preserve"> Итого 2646,0 тыс</w:t>
            </w:r>
            <w:proofErr w:type="gramStart"/>
            <w:r w:rsidRPr="008F19C6">
              <w:rPr>
                <w:color w:val="auto"/>
                <w:sz w:val="24"/>
                <w:szCs w:val="24"/>
              </w:rPr>
              <w:t>.р</w:t>
            </w:r>
            <w:proofErr w:type="gramEnd"/>
            <w:r w:rsidRPr="008F19C6">
              <w:rPr>
                <w:color w:val="auto"/>
                <w:sz w:val="24"/>
                <w:szCs w:val="24"/>
              </w:rPr>
              <w:t>ублей</w:t>
            </w:r>
            <w:r w:rsidRPr="008F19C6">
              <w:rPr>
                <w:b/>
                <w:color w:val="auto"/>
                <w:sz w:val="24"/>
                <w:szCs w:val="24"/>
              </w:rPr>
              <w:t xml:space="preserve"> </w:t>
            </w:r>
          </w:p>
          <w:p w:rsidR="008F19C6" w:rsidRPr="008F19C6" w:rsidRDefault="008F19C6" w:rsidP="008F19C6">
            <w:pPr>
              <w:pStyle w:val="ConsPlusCell"/>
              <w:widowControl/>
              <w:rPr>
                <w:b/>
                <w:color w:val="auto"/>
                <w:sz w:val="24"/>
                <w:szCs w:val="24"/>
              </w:rPr>
            </w:pPr>
            <w:r w:rsidRPr="008F19C6">
              <w:rPr>
                <w:b/>
                <w:color w:val="auto"/>
                <w:sz w:val="24"/>
                <w:szCs w:val="24"/>
              </w:rPr>
              <w:t xml:space="preserve">2032 год </w:t>
            </w:r>
          </w:p>
          <w:p w:rsidR="008F19C6" w:rsidRPr="008F19C6" w:rsidRDefault="008F19C6" w:rsidP="008F19C6">
            <w:pPr>
              <w:pStyle w:val="ConsPlusCell"/>
              <w:widowControl/>
              <w:rPr>
                <w:color w:val="auto"/>
                <w:sz w:val="24"/>
                <w:szCs w:val="24"/>
              </w:rPr>
            </w:pPr>
            <w:r w:rsidRPr="008F19C6">
              <w:rPr>
                <w:color w:val="auto"/>
                <w:sz w:val="24"/>
                <w:szCs w:val="24"/>
              </w:rPr>
              <w:t>Ремонт участков автомобильных дорог общего пользования местного значения муниципального образования Сергиевский сельсовет – 391,0 тыс</w:t>
            </w:r>
            <w:proofErr w:type="gramStart"/>
            <w:r w:rsidRPr="008F19C6">
              <w:rPr>
                <w:color w:val="auto"/>
                <w:sz w:val="24"/>
                <w:szCs w:val="24"/>
              </w:rPr>
              <w:t>.р</w:t>
            </w:r>
            <w:proofErr w:type="gramEnd"/>
            <w:r w:rsidRPr="008F19C6">
              <w:rPr>
                <w:color w:val="auto"/>
                <w:sz w:val="24"/>
                <w:szCs w:val="24"/>
              </w:rPr>
              <w:t xml:space="preserve">ублей., </w:t>
            </w:r>
          </w:p>
          <w:p w:rsidR="008F19C6" w:rsidRPr="008F19C6" w:rsidRDefault="008F19C6" w:rsidP="008F19C6">
            <w:pPr>
              <w:pStyle w:val="ConsPlusCell"/>
              <w:widowControl/>
              <w:rPr>
                <w:color w:val="auto"/>
                <w:sz w:val="24"/>
                <w:szCs w:val="24"/>
              </w:rPr>
            </w:pPr>
            <w:r w:rsidRPr="008F19C6">
              <w:rPr>
                <w:color w:val="auto"/>
                <w:sz w:val="24"/>
                <w:szCs w:val="24"/>
              </w:rPr>
              <w:t>Оплата уличного освещения – 50,0 тыс</w:t>
            </w:r>
            <w:proofErr w:type="gramStart"/>
            <w:r w:rsidRPr="008F19C6">
              <w:rPr>
                <w:color w:val="auto"/>
                <w:sz w:val="24"/>
                <w:szCs w:val="24"/>
              </w:rPr>
              <w:t>.р</w:t>
            </w:r>
            <w:proofErr w:type="gramEnd"/>
            <w:r w:rsidRPr="008F19C6">
              <w:rPr>
                <w:color w:val="auto"/>
                <w:sz w:val="24"/>
                <w:szCs w:val="24"/>
              </w:rPr>
              <w:t>ублей.</w:t>
            </w:r>
          </w:p>
          <w:p w:rsidR="008F19C6" w:rsidRPr="008F19C6" w:rsidRDefault="008F19C6" w:rsidP="008F19C6">
            <w:pPr>
              <w:pStyle w:val="12"/>
              <w:rPr>
                <w:rFonts w:cs="Arial"/>
                <w:szCs w:val="24"/>
              </w:rPr>
            </w:pPr>
            <w:r w:rsidRPr="008F19C6">
              <w:rPr>
                <w:rFonts w:cs="Arial"/>
                <w:szCs w:val="24"/>
              </w:rPr>
              <w:t xml:space="preserve"> Итого 441,0 тыс</w:t>
            </w:r>
            <w:proofErr w:type="gramStart"/>
            <w:r w:rsidRPr="008F19C6">
              <w:rPr>
                <w:rFonts w:cs="Arial"/>
                <w:szCs w:val="24"/>
              </w:rPr>
              <w:t>.р</w:t>
            </w:r>
            <w:proofErr w:type="gramEnd"/>
            <w:r w:rsidRPr="008F19C6">
              <w:rPr>
                <w:rFonts w:cs="Arial"/>
                <w:szCs w:val="24"/>
              </w:rPr>
              <w:t xml:space="preserve">ублей </w:t>
            </w:r>
          </w:p>
          <w:p w:rsidR="008F19C6" w:rsidRPr="008F19C6" w:rsidRDefault="008F19C6" w:rsidP="008F19C6">
            <w:pPr>
              <w:pStyle w:val="12"/>
              <w:rPr>
                <w:rFonts w:cs="Arial"/>
                <w:szCs w:val="24"/>
              </w:rPr>
            </w:pPr>
            <w:r w:rsidRPr="008F19C6">
              <w:rPr>
                <w:rFonts w:cs="Arial"/>
                <w:szCs w:val="24"/>
              </w:rPr>
              <w:t>Всего за период: 6963,8тыс</w:t>
            </w:r>
            <w:proofErr w:type="gramStart"/>
            <w:r w:rsidRPr="008F19C6">
              <w:rPr>
                <w:rFonts w:cs="Arial"/>
                <w:szCs w:val="24"/>
              </w:rPr>
              <w:t>.р</w:t>
            </w:r>
            <w:proofErr w:type="gramEnd"/>
            <w:r w:rsidRPr="008F19C6">
              <w:rPr>
                <w:rFonts w:cs="Arial"/>
                <w:szCs w:val="24"/>
              </w:rPr>
              <w:t>ублей.</w:t>
            </w:r>
          </w:p>
          <w:p w:rsidR="008F19C6" w:rsidRPr="008F19C6" w:rsidRDefault="008F19C6" w:rsidP="008F19C6">
            <w:pPr>
              <w:pStyle w:val="12"/>
              <w:rPr>
                <w:rFonts w:cs="Arial"/>
                <w:szCs w:val="24"/>
              </w:rPr>
            </w:pPr>
          </w:p>
          <w:p w:rsidR="008F19C6" w:rsidRPr="008F19C6" w:rsidRDefault="008F19C6" w:rsidP="008F19C6">
            <w:pPr>
              <w:widowControl w:val="0"/>
              <w:suppressAutoHyphens/>
              <w:autoSpaceDE w:val="0"/>
              <w:spacing w:line="240" w:lineRule="atLeast"/>
              <w:jc w:val="both"/>
              <w:rPr>
                <w:rFonts w:ascii="Arial" w:hAnsi="Arial" w:cs="Arial"/>
                <w:bCs/>
                <w:iCs/>
                <w:sz w:val="24"/>
                <w:szCs w:val="24"/>
                <w:lang w:eastAsia="ar-SA"/>
              </w:rPr>
            </w:pPr>
            <w:r w:rsidRPr="008F19C6">
              <w:rPr>
                <w:rFonts w:ascii="Arial" w:hAnsi="Arial" w:cs="Arial"/>
                <w:bCs/>
                <w:iCs/>
                <w:sz w:val="24"/>
                <w:szCs w:val="24"/>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8F19C6" w:rsidRPr="008F19C6" w:rsidTr="008F19C6">
        <w:tc>
          <w:tcPr>
            <w:tcW w:w="4838" w:type="dxa"/>
            <w:tcBorders>
              <w:top w:val="single" w:sz="4" w:space="0" w:color="000000"/>
              <w:left w:val="single" w:sz="4" w:space="0" w:color="000000"/>
              <w:bottom w:val="single" w:sz="4" w:space="0" w:color="000000"/>
              <w:right w:val="nil"/>
            </w:tcBorders>
          </w:tcPr>
          <w:p w:rsidR="008F19C6" w:rsidRPr="008F19C6" w:rsidRDefault="008F19C6" w:rsidP="008F19C6">
            <w:pPr>
              <w:widowControl w:val="0"/>
              <w:suppressAutoHyphens/>
              <w:autoSpaceDE w:val="0"/>
              <w:snapToGrid w:val="0"/>
              <w:spacing w:line="240" w:lineRule="atLeast"/>
              <w:jc w:val="center"/>
              <w:rPr>
                <w:rFonts w:ascii="Arial" w:hAnsi="Arial" w:cs="Arial"/>
                <w:bCs/>
                <w:sz w:val="24"/>
                <w:szCs w:val="24"/>
                <w:lang w:eastAsia="ar-SA"/>
              </w:rPr>
            </w:pPr>
            <w:r w:rsidRPr="008F19C6">
              <w:rPr>
                <w:rFonts w:ascii="Arial" w:hAnsi="Arial" w:cs="Arial"/>
                <w:bCs/>
                <w:sz w:val="24"/>
                <w:szCs w:val="24"/>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8F19C6" w:rsidRPr="008F19C6" w:rsidRDefault="008F19C6" w:rsidP="008F19C6">
            <w:pPr>
              <w:snapToGrid w:val="0"/>
              <w:rPr>
                <w:rFonts w:ascii="Arial" w:hAnsi="Arial" w:cs="Arial"/>
                <w:sz w:val="24"/>
                <w:szCs w:val="24"/>
                <w:lang w:eastAsia="ar-SA"/>
              </w:rPr>
            </w:pPr>
            <w:r w:rsidRPr="008F19C6">
              <w:rPr>
                <w:rFonts w:ascii="Arial" w:hAnsi="Arial" w:cs="Arial"/>
                <w:sz w:val="24"/>
                <w:szCs w:val="24"/>
              </w:rPr>
              <w:t>В результате реализации Программы  к  2032 году предполагается:</w:t>
            </w:r>
          </w:p>
          <w:p w:rsidR="008F19C6" w:rsidRPr="008F19C6" w:rsidRDefault="008F19C6" w:rsidP="008F19C6">
            <w:pPr>
              <w:rPr>
                <w:rFonts w:ascii="Arial" w:hAnsi="Arial" w:cs="Arial"/>
                <w:b/>
                <w:sz w:val="24"/>
                <w:szCs w:val="24"/>
              </w:rPr>
            </w:pPr>
            <w:r w:rsidRPr="008F19C6">
              <w:rPr>
                <w:rFonts w:ascii="Arial" w:hAnsi="Arial" w:cs="Arial"/>
                <w:b/>
                <w:sz w:val="24"/>
                <w:szCs w:val="24"/>
              </w:rPr>
              <w:t>1. развитие транспортной инфраструктуры</w:t>
            </w:r>
            <w:proofErr w:type="gramStart"/>
            <w:r w:rsidRPr="008F19C6">
              <w:rPr>
                <w:rFonts w:ascii="Arial" w:hAnsi="Arial" w:cs="Arial"/>
                <w:b/>
                <w:sz w:val="24"/>
                <w:szCs w:val="24"/>
              </w:rPr>
              <w:t xml:space="preserve"> :</w:t>
            </w:r>
            <w:proofErr w:type="gramEnd"/>
          </w:p>
          <w:p w:rsidR="008F19C6" w:rsidRPr="008F19C6" w:rsidRDefault="008F19C6" w:rsidP="008F19C6">
            <w:pPr>
              <w:rPr>
                <w:rFonts w:ascii="Arial" w:hAnsi="Arial" w:cs="Arial"/>
                <w:b/>
                <w:sz w:val="24"/>
                <w:szCs w:val="24"/>
              </w:rPr>
            </w:pPr>
            <w:r w:rsidRPr="008F19C6">
              <w:rPr>
                <w:rFonts w:ascii="Arial" w:hAnsi="Arial" w:cs="Arial"/>
                <w:b/>
                <w:sz w:val="24"/>
                <w:szCs w:val="24"/>
              </w:rPr>
              <w:lastRenderedPageBreak/>
              <w:t>2. развитие транспорта общего пользования:</w:t>
            </w:r>
          </w:p>
          <w:p w:rsidR="008F19C6" w:rsidRPr="008F19C6" w:rsidRDefault="008F19C6" w:rsidP="008F19C6">
            <w:pPr>
              <w:widowControl w:val="0"/>
              <w:shd w:val="clear" w:color="auto" w:fill="FFFFFF"/>
              <w:tabs>
                <w:tab w:val="left" w:pos="180"/>
              </w:tabs>
              <w:suppressAutoHyphens/>
              <w:autoSpaceDE w:val="0"/>
              <w:jc w:val="both"/>
              <w:rPr>
                <w:rFonts w:ascii="Arial" w:hAnsi="Arial" w:cs="Arial"/>
                <w:sz w:val="24"/>
                <w:szCs w:val="24"/>
              </w:rPr>
            </w:pPr>
            <w:r w:rsidRPr="008F19C6">
              <w:rPr>
                <w:rFonts w:ascii="Arial" w:hAnsi="Arial" w:cs="Arial"/>
                <w:b/>
                <w:sz w:val="24"/>
                <w:szCs w:val="24"/>
              </w:rPr>
              <w:t xml:space="preserve">3. развитие сети дорог поселения  </w:t>
            </w:r>
          </w:p>
          <w:p w:rsidR="008F19C6" w:rsidRPr="008F19C6" w:rsidRDefault="008F19C6" w:rsidP="008F19C6">
            <w:pPr>
              <w:widowControl w:val="0"/>
              <w:shd w:val="clear" w:color="auto" w:fill="FFFFFF"/>
              <w:tabs>
                <w:tab w:val="left" w:pos="180"/>
              </w:tabs>
              <w:suppressAutoHyphens/>
              <w:autoSpaceDE w:val="0"/>
              <w:jc w:val="both"/>
              <w:rPr>
                <w:rFonts w:ascii="Arial" w:hAnsi="Arial" w:cs="Arial"/>
                <w:b/>
                <w:sz w:val="24"/>
                <w:szCs w:val="24"/>
              </w:rPr>
            </w:pPr>
            <w:r w:rsidRPr="008F19C6">
              <w:rPr>
                <w:rFonts w:ascii="Arial" w:hAnsi="Arial" w:cs="Arial"/>
                <w:b/>
                <w:sz w:val="24"/>
                <w:szCs w:val="24"/>
              </w:rPr>
              <w:t>4. Снижение негативного воздействия транспорта      на окружающую среду и здоровья населения.</w:t>
            </w:r>
          </w:p>
          <w:p w:rsidR="008F19C6" w:rsidRPr="008F19C6" w:rsidRDefault="008F19C6" w:rsidP="008F19C6">
            <w:pPr>
              <w:widowControl w:val="0"/>
              <w:shd w:val="clear" w:color="auto" w:fill="FFFFFF"/>
              <w:tabs>
                <w:tab w:val="left" w:pos="180"/>
              </w:tabs>
              <w:suppressAutoHyphens/>
              <w:autoSpaceDE w:val="0"/>
              <w:jc w:val="both"/>
              <w:rPr>
                <w:rFonts w:ascii="Arial" w:hAnsi="Arial" w:cs="Arial"/>
                <w:sz w:val="24"/>
                <w:szCs w:val="24"/>
              </w:rPr>
            </w:pPr>
            <w:r w:rsidRPr="008F19C6">
              <w:rPr>
                <w:rFonts w:ascii="Arial" w:hAnsi="Arial" w:cs="Arial"/>
                <w:b/>
                <w:sz w:val="24"/>
                <w:szCs w:val="24"/>
              </w:rPr>
              <w:t>5. Повышение безопасности дорожного движения.</w:t>
            </w:r>
          </w:p>
          <w:p w:rsidR="008F19C6" w:rsidRPr="008F19C6" w:rsidRDefault="008F19C6" w:rsidP="008F19C6">
            <w:pPr>
              <w:widowControl w:val="0"/>
              <w:shd w:val="clear" w:color="auto" w:fill="FFFFFF"/>
              <w:tabs>
                <w:tab w:val="left" w:pos="180"/>
              </w:tabs>
              <w:suppressAutoHyphens/>
              <w:autoSpaceDE w:val="0"/>
              <w:jc w:val="both"/>
              <w:rPr>
                <w:rFonts w:ascii="Arial" w:hAnsi="Arial" w:cs="Arial"/>
                <w:sz w:val="24"/>
                <w:szCs w:val="24"/>
                <w:lang w:eastAsia="ar-SA"/>
              </w:rPr>
            </w:pPr>
          </w:p>
        </w:tc>
      </w:tr>
    </w:tbl>
    <w:p w:rsidR="008F19C6" w:rsidRPr="008F19C6" w:rsidRDefault="008F19C6" w:rsidP="008F19C6">
      <w:pPr>
        <w:pStyle w:val="a8"/>
        <w:spacing w:before="0" w:beforeAutospacing="0" w:after="150" w:afterAutospacing="0" w:line="238" w:lineRule="atLeast"/>
        <w:rPr>
          <w:rFonts w:ascii="Arial" w:hAnsi="Arial" w:cs="Arial"/>
          <w:color w:val="242424"/>
        </w:rPr>
      </w:pPr>
    </w:p>
    <w:p w:rsidR="008F19C6" w:rsidRPr="008F19C6" w:rsidRDefault="008F19C6" w:rsidP="008F19C6">
      <w:pPr>
        <w:pStyle w:val="a8"/>
        <w:spacing w:before="0" w:beforeAutospacing="0" w:after="150" w:afterAutospacing="0" w:line="238" w:lineRule="atLeast"/>
        <w:rPr>
          <w:rFonts w:ascii="Arial" w:hAnsi="Arial" w:cs="Arial"/>
          <w:color w:val="242424"/>
        </w:rPr>
      </w:pPr>
    </w:p>
    <w:p w:rsidR="008F19C6" w:rsidRPr="008F19C6" w:rsidRDefault="008F19C6" w:rsidP="008F19C6">
      <w:pPr>
        <w:pStyle w:val="a8"/>
        <w:spacing w:before="0" w:beforeAutospacing="0" w:after="150" w:afterAutospacing="0" w:line="238" w:lineRule="atLeast"/>
        <w:rPr>
          <w:rFonts w:ascii="Arial" w:hAnsi="Arial" w:cs="Arial"/>
          <w:b/>
          <w:bCs/>
          <w:color w:val="242424"/>
        </w:rPr>
      </w:pPr>
    </w:p>
    <w:p w:rsidR="008F19C6" w:rsidRPr="008F19C6" w:rsidRDefault="008F19C6" w:rsidP="008F19C6">
      <w:pPr>
        <w:pStyle w:val="a8"/>
        <w:numPr>
          <w:ilvl w:val="0"/>
          <w:numId w:val="2"/>
        </w:numPr>
        <w:spacing w:before="0" w:beforeAutospacing="0" w:after="150" w:afterAutospacing="0" w:line="238" w:lineRule="atLeast"/>
        <w:rPr>
          <w:rFonts w:ascii="Arial" w:hAnsi="Arial" w:cs="Arial"/>
          <w:b/>
          <w:bCs/>
          <w:color w:val="242424"/>
        </w:rPr>
      </w:pPr>
      <w:r w:rsidRPr="008F19C6">
        <w:rPr>
          <w:rFonts w:ascii="Arial" w:hAnsi="Arial" w:cs="Arial"/>
          <w:b/>
          <w:bCs/>
          <w:color w:val="242424"/>
        </w:rPr>
        <w:t>Характеристика существующего состояния транспортной инфраструктуры  муниципального образования Сергиевский сельсовет.</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b/>
          <w:bCs/>
          <w:color w:val="242424"/>
          <w:sz w:val="24"/>
          <w:szCs w:val="24"/>
        </w:rPr>
        <w:t xml:space="preserve">  </w:t>
      </w:r>
      <w:r w:rsidRPr="008F19C6">
        <w:rPr>
          <w:rFonts w:ascii="Arial" w:hAnsi="Arial" w:cs="Arial"/>
          <w:sz w:val="24"/>
          <w:szCs w:val="24"/>
        </w:rPr>
        <w:t xml:space="preserve">Территория </w:t>
      </w:r>
      <w:proofErr w:type="gramStart"/>
      <w:r w:rsidRPr="008F19C6">
        <w:rPr>
          <w:rFonts w:ascii="Arial" w:hAnsi="Arial" w:cs="Arial"/>
          <w:sz w:val="24"/>
          <w:szCs w:val="24"/>
        </w:rPr>
        <w:t>муниципального</w:t>
      </w:r>
      <w:proofErr w:type="gramEnd"/>
      <w:r w:rsidRPr="008F19C6">
        <w:rPr>
          <w:rFonts w:ascii="Arial" w:hAnsi="Arial" w:cs="Arial"/>
          <w:sz w:val="24"/>
          <w:szCs w:val="24"/>
        </w:rPr>
        <w:t xml:space="preserve"> образования расположена в </w:t>
      </w:r>
      <w:proofErr w:type="spellStart"/>
      <w:r w:rsidRPr="008F19C6">
        <w:rPr>
          <w:rFonts w:ascii="Arial" w:hAnsi="Arial" w:cs="Arial"/>
          <w:sz w:val="24"/>
          <w:szCs w:val="24"/>
        </w:rPr>
        <w:t>соверо-восточной</w:t>
      </w:r>
      <w:proofErr w:type="spellEnd"/>
      <w:r w:rsidRPr="008F19C6">
        <w:rPr>
          <w:rFonts w:ascii="Arial" w:hAnsi="Arial" w:cs="Arial"/>
          <w:sz w:val="24"/>
          <w:szCs w:val="24"/>
        </w:rPr>
        <w:t xml:space="preserve"> части Первомайского района: на севере граничит с МО </w:t>
      </w:r>
      <w:proofErr w:type="spellStart"/>
      <w:r w:rsidRPr="008F19C6">
        <w:rPr>
          <w:rFonts w:ascii="Arial" w:hAnsi="Arial" w:cs="Arial"/>
          <w:sz w:val="24"/>
          <w:szCs w:val="24"/>
        </w:rPr>
        <w:t>Курманаевский</w:t>
      </w:r>
      <w:proofErr w:type="spellEnd"/>
      <w:r w:rsidRPr="008F19C6">
        <w:rPr>
          <w:rFonts w:ascii="Arial" w:hAnsi="Arial" w:cs="Arial"/>
          <w:sz w:val="24"/>
          <w:szCs w:val="24"/>
        </w:rPr>
        <w:t xml:space="preserve"> район Оренбургской области, на востоке с МО Мирошкинский сельсовет Первомайского района, на юге и юго-западе с МО Володарский сельсовет, на западе с МО Соболевский сельсовет, на северо-западе с МО Советский сельсовет. Площадь муниципального образования  составляет 25950 га. Расстояние до районного центра п. Первомайский - 28 км.</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В состав территории МО Сергиевский сельсовет входят земли следующих населенных пунктов:</w:t>
      </w:r>
    </w:p>
    <w:p w:rsidR="008F19C6" w:rsidRPr="008F19C6" w:rsidRDefault="008F19C6" w:rsidP="008F19C6">
      <w:pPr>
        <w:pStyle w:val="a9"/>
        <w:numPr>
          <w:ilvl w:val="0"/>
          <w:numId w:val="3"/>
        </w:numPr>
        <w:ind w:left="284" w:hanging="284"/>
        <w:rPr>
          <w:rFonts w:ascii="Arial" w:hAnsi="Arial" w:cs="Arial"/>
          <w:sz w:val="24"/>
          <w:szCs w:val="24"/>
        </w:rPr>
      </w:pPr>
      <w:r w:rsidRPr="008F19C6">
        <w:rPr>
          <w:rFonts w:ascii="Arial" w:hAnsi="Arial" w:cs="Arial"/>
          <w:sz w:val="24"/>
          <w:szCs w:val="24"/>
        </w:rPr>
        <w:t>село Сергиевка;</w:t>
      </w:r>
    </w:p>
    <w:p w:rsidR="008F19C6" w:rsidRPr="008F19C6" w:rsidRDefault="008F19C6" w:rsidP="008F19C6">
      <w:pPr>
        <w:pStyle w:val="a9"/>
        <w:numPr>
          <w:ilvl w:val="0"/>
          <w:numId w:val="3"/>
        </w:numPr>
        <w:ind w:left="284" w:hanging="284"/>
        <w:rPr>
          <w:rFonts w:ascii="Arial" w:hAnsi="Arial" w:cs="Arial"/>
          <w:sz w:val="24"/>
          <w:szCs w:val="24"/>
        </w:rPr>
      </w:pPr>
      <w:r w:rsidRPr="008F19C6">
        <w:rPr>
          <w:rFonts w:ascii="Arial" w:hAnsi="Arial" w:cs="Arial"/>
          <w:sz w:val="24"/>
          <w:szCs w:val="24"/>
        </w:rPr>
        <w:t>поселок Новостройка;</w:t>
      </w:r>
    </w:p>
    <w:p w:rsidR="008F19C6" w:rsidRPr="008F19C6" w:rsidRDefault="008F19C6" w:rsidP="008F19C6">
      <w:pPr>
        <w:pStyle w:val="a9"/>
        <w:numPr>
          <w:ilvl w:val="0"/>
          <w:numId w:val="3"/>
        </w:numPr>
        <w:ind w:left="284" w:hanging="284"/>
        <w:rPr>
          <w:rFonts w:ascii="Arial" w:hAnsi="Arial" w:cs="Arial"/>
          <w:sz w:val="24"/>
          <w:szCs w:val="24"/>
        </w:rPr>
      </w:pPr>
      <w:r w:rsidRPr="008F19C6">
        <w:rPr>
          <w:rFonts w:ascii="Arial" w:hAnsi="Arial" w:cs="Arial"/>
          <w:sz w:val="24"/>
          <w:szCs w:val="24"/>
        </w:rPr>
        <w:t>поселок Новая Жизнь.</w:t>
      </w:r>
    </w:p>
    <w:p w:rsidR="008F19C6" w:rsidRPr="008F19C6" w:rsidRDefault="008F19C6" w:rsidP="008F19C6">
      <w:pPr>
        <w:pStyle w:val="a9"/>
        <w:rPr>
          <w:rFonts w:ascii="Arial" w:hAnsi="Arial" w:cs="Arial"/>
          <w:sz w:val="24"/>
          <w:szCs w:val="24"/>
        </w:rPr>
      </w:pPr>
    </w:p>
    <w:p w:rsidR="008F19C6" w:rsidRPr="008F19C6" w:rsidRDefault="008F19C6" w:rsidP="008F19C6">
      <w:pPr>
        <w:pStyle w:val="a9"/>
        <w:jc w:val="both"/>
        <w:rPr>
          <w:rFonts w:ascii="Arial" w:hAnsi="Arial" w:cs="Arial"/>
          <w:sz w:val="24"/>
          <w:szCs w:val="24"/>
        </w:rPr>
      </w:pPr>
      <w:r w:rsidRPr="008F19C6">
        <w:rPr>
          <w:rFonts w:ascii="Arial" w:hAnsi="Arial" w:cs="Arial"/>
          <w:sz w:val="24"/>
          <w:szCs w:val="24"/>
        </w:rPr>
        <w:t xml:space="preserve">Внешние связи МО Сергиевский сельсовет поддерживаются круглогодично автомобильным транспортом. Расстояние </w:t>
      </w:r>
      <w:proofErr w:type="gramStart"/>
      <w:r w:rsidRPr="008F19C6">
        <w:rPr>
          <w:rFonts w:ascii="Arial" w:hAnsi="Arial" w:cs="Arial"/>
          <w:sz w:val="24"/>
          <w:szCs w:val="24"/>
        </w:rPr>
        <w:t>от</w:t>
      </w:r>
      <w:proofErr w:type="gramEnd"/>
      <w:r w:rsidRPr="008F19C6">
        <w:rPr>
          <w:rFonts w:ascii="Arial" w:hAnsi="Arial" w:cs="Arial"/>
          <w:sz w:val="24"/>
          <w:szCs w:val="24"/>
        </w:rPr>
        <w:t xml:space="preserve"> с. Сергиевка до административного центра района п. Первомайский по автодороге – 28км.</w:t>
      </w:r>
    </w:p>
    <w:p w:rsidR="008F19C6" w:rsidRPr="008F19C6" w:rsidRDefault="008F19C6" w:rsidP="008F19C6">
      <w:pPr>
        <w:ind w:left="60" w:firstLine="224"/>
        <w:jc w:val="both"/>
        <w:rPr>
          <w:rFonts w:ascii="Arial" w:hAnsi="Arial" w:cs="Arial"/>
          <w:sz w:val="24"/>
          <w:szCs w:val="24"/>
        </w:rPr>
      </w:pPr>
      <w:r w:rsidRPr="008F19C6">
        <w:rPr>
          <w:rFonts w:ascii="Arial" w:hAnsi="Arial" w:cs="Arial"/>
          <w:sz w:val="24"/>
          <w:szCs w:val="24"/>
        </w:rPr>
        <w:t xml:space="preserve">Сооружения и сообщения речного, воздушного и железнодорожного транспорта в  МО Сергиевский сельсовет отсутствуют. </w:t>
      </w:r>
    </w:p>
    <w:p w:rsidR="008F19C6" w:rsidRPr="008F19C6" w:rsidRDefault="008F19C6" w:rsidP="008F19C6">
      <w:pPr>
        <w:tabs>
          <w:tab w:val="left" w:pos="900"/>
        </w:tabs>
        <w:ind w:firstLine="284"/>
        <w:jc w:val="both"/>
        <w:rPr>
          <w:rFonts w:ascii="Arial" w:hAnsi="Arial" w:cs="Arial"/>
          <w:bCs/>
          <w:iCs/>
          <w:sz w:val="24"/>
          <w:szCs w:val="24"/>
        </w:rPr>
      </w:pPr>
    </w:p>
    <w:p w:rsidR="008F19C6" w:rsidRPr="008F19C6" w:rsidRDefault="008F19C6" w:rsidP="008F19C6">
      <w:pPr>
        <w:tabs>
          <w:tab w:val="left" w:pos="900"/>
        </w:tabs>
        <w:ind w:firstLine="284"/>
        <w:rPr>
          <w:rFonts w:ascii="Arial" w:hAnsi="Arial" w:cs="Arial"/>
          <w:bCs/>
          <w:i/>
          <w:iCs/>
          <w:sz w:val="24"/>
          <w:szCs w:val="24"/>
        </w:rPr>
      </w:pPr>
      <w:r w:rsidRPr="008F19C6">
        <w:rPr>
          <w:rFonts w:ascii="Arial" w:hAnsi="Arial" w:cs="Arial"/>
          <w:bCs/>
          <w:i/>
          <w:iCs/>
          <w:sz w:val="24"/>
          <w:szCs w:val="24"/>
        </w:rPr>
        <w:t>Автомобильный транспорт</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В настоящее время внешние связи МО Сергиевский сельсовет поддерживаются транспортной сетью автомобильных дорог общего пользования местного значения. По территории  МО Сергиевский сельсовет проходят следующие автомобильные дороги общего пользования:</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 Зарево - </w:t>
      </w:r>
      <w:proofErr w:type="spellStart"/>
      <w:r w:rsidRPr="008F19C6">
        <w:rPr>
          <w:rFonts w:ascii="Arial" w:hAnsi="Arial" w:cs="Arial"/>
          <w:sz w:val="24"/>
          <w:szCs w:val="24"/>
        </w:rPr>
        <w:t>Революционнный</w:t>
      </w:r>
      <w:proofErr w:type="spellEnd"/>
      <w:r w:rsidRPr="008F19C6">
        <w:rPr>
          <w:rFonts w:ascii="Arial" w:hAnsi="Arial" w:cs="Arial"/>
          <w:sz w:val="24"/>
          <w:szCs w:val="24"/>
        </w:rPr>
        <w:t xml:space="preserve"> – 27км.  </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lastRenderedPageBreak/>
        <w:t xml:space="preserve">Данная автодорога обеспечивает населенные пункты п. Новая Жизнь, </w:t>
      </w:r>
      <w:proofErr w:type="gramStart"/>
      <w:r w:rsidRPr="008F19C6">
        <w:rPr>
          <w:rFonts w:ascii="Arial" w:hAnsi="Arial" w:cs="Arial"/>
          <w:sz w:val="24"/>
          <w:szCs w:val="24"/>
        </w:rPr>
        <w:t>с</w:t>
      </w:r>
      <w:proofErr w:type="gramEnd"/>
      <w:r w:rsidRPr="008F19C6">
        <w:rPr>
          <w:rFonts w:ascii="Arial" w:hAnsi="Arial" w:cs="Arial"/>
          <w:sz w:val="24"/>
          <w:szCs w:val="24"/>
        </w:rPr>
        <w:t xml:space="preserve">. </w:t>
      </w:r>
      <w:proofErr w:type="gramStart"/>
      <w:r w:rsidRPr="008F19C6">
        <w:rPr>
          <w:rFonts w:ascii="Arial" w:hAnsi="Arial" w:cs="Arial"/>
          <w:sz w:val="24"/>
          <w:szCs w:val="24"/>
        </w:rPr>
        <w:t>Сергиевка</w:t>
      </w:r>
      <w:proofErr w:type="gramEnd"/>
      <w:r w:rsidRPr="008F19C6">
        <w:rPr>
          <w:rFonts w:ascii="Arial" w:hAnsi="Arial" w:cs="Arial"/>
          <w:sz w:val="24"/>
          <w:szCs w:val="24"/>
        </w:rPr>
        <w:t>, п. Новостройка связью с сетью автомобильных дорог общего пользования.</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Одной из основных проблем автодорожной сети  МО Сергиевский сельсовет является то, что большая часть автомобильных дорог общего пользования местного значения не соответствует требуемому техническому уровню.</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8"/>
        <w:numPr>
          <w:ilvl w:val="0"/>
          <w:numId w:val="2"/>
        </w:numPr>
        <w:spacing w:before="0" w:beforeAutospacing="0" w:after="150" w:afterAutospacing="0" w:line="238" w:lineRule="atLeast"/>
        <w:rPr>
          <w:rFonts w:ascii="Arial" w:hAnsi="Arial" w:cs="Arial"/>
          <w:bCs/>
          <w:color w:val="242424"/>
        </w:rPr>
      </w:pPr>
      <w:r w:rsidRPr="008F19C6">
        <w:rPr>
          <w:rFonts w:ascii="Arial" w:hAnsi="Arial" w:cs="Arial"/>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8F19C6">
        <w:rPr>
          <w:rFonts w:ascii="Arial" w:hAnsi="Arial" w:cs="Arial"/>
          <w:bCs/>
          <w:color w:val="242424"/>
        </w:rPr>
        <w:t>.</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b/>
          <w:bCs/>
          <w:color w:val="242424"/>
          <w:sz w:val="24"/>
          <w:szCs w:val="24"/>
        </w:rPr>
        <w:t xml:space="preserve"> </w:t>
      </w:r>
      <w:r w:rsidRPr="008F19C6">
        <w:rPr>
          <w:rFonts w:ascii="Arial" w:hAnsi="Arial" w:cs="Arial"/>
          <w:sz w:val="24"/>
          <w:szCs w:val="24"/>
        </w:rPr>
        <w:t xml:space="preserve">В состав  МО Сергиевский сельсовет входят 3 </w:t>
      </w:r>
      <w:proofErr w:type="gramStart"/>
      <w:r w:rsidRPr="008F19C6">
        <w:rPr>
          <w:rFonts w:ascii="Arial" w:hAnsi="Arial" w:cs="Arial"/>
          <w:sz w:val="24"/>
          <w:szCs w:val="24"/>
        </w:rPr>
        <w:t>населенных</w:t>
      </w:r>
      <w:proofErr w:type="gramEnd"/>
      <w:r w:rsidRPr="008F19C6">
        <w:rPr>
          <w:rFonts w:ascii="Arial" w:hAnsi="Arial" w:cs="Arial"/>
          <w:sz w:val="24"/>
          <w:szCs w:val="24"/>
        </w:rPr>
        <w:t xml:space="preserve"> пункта. </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Таблица 1. </w:t>
      </w:r>
      <w:proofErr w:type="gramStart"/>
      <w:r w:rsidRPr="008F19C6">
        <w:rPr>
          <w:rFonts w:ascii="Arial" w:hAnsi="Arial" w:cs="Arial"/>
          <w:sz w:val="24"/>
          <w:szCs w:val="24"/>
        </w:rPr>
        <w:t>Расстояния между с. Сергиевка и населенными пунктами.</w:t>
      </w:r>
      <w:proofErr w:type="gramEnd"/>
    </w:p>
    <w:p w:rsidR="008F19C6" w:rsidRPr="008F19C6" w:rsidRDefault="008F19C6" w:rsidP="008F19C6">
      <w:pPr>
        <w:pStyle w:val="a9"/>
        <w:ind w:firstLine="284"/>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7"/>
        <w:gridCol w:w="4071"/>
      </w:tblGrid>
      <w:tr w:rsidR="008F19C6" w:rsidRPr="008F19C6" w:rsidTr="008F19C6">
        <w:trPr>
          <w:trHeight w:hRule="exact" w:val="319"/>
        </w:trPr>
        <w:tc>
          <w:tcPr>
            <w:tcW w:w="2850"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Населенные пункты</w:t>
            </w:r>
          </w:p>
        </w:tc>
        <w:tc>
          <w:tcPr>
            <w:tcW w:w="2150" w:type="pct"/>
            <w:shd w:val="clear" w:color="auto" w:fill="auto"/>
          </w:tcPr>
          <w:p w:rsidR="008F19C6" w:rsidRPr="008F19C6" w:rsidRDefault="008F19C6" w:rsidP="008F19C6">
            <w:pPr>
              <w:pStyle w:val="a9"/>
              <w:jc w:val="center"/>
              <w:rPr>
                <w:rFonts w:ascii="Arial" w:hAnsi="Arial" w:cs="Arial"/>
                <w:sz w:val="24"/>
                <w:szCs w:val="24"/>
              </w:rPr>
            </w:pPr>
            <w:proofErr w:type="gramStart"/>
            <w:r w:rsidRPr="008F19C6">
              <w:rPr>
                <w:rFonts w:ascii="Arial" w:hAnsi="Arial" w:cs="Arial"/>
                <w:spacing w:val="2"/>
                <w:sz w:val="24"/>
                <w:szCs w:val="24"/>
              </w:rPr>
              <w:t xml:space="preserve">Расстояние до </w:t>
            </w:r>
            <w:r w:rsidRPr="008F19C6">
              <w:rPr>
                <w:rFonts w:ascii="Arial" w:hAnsi="Arial" w:cs="Arial"/>
                <w:sz w:val="24"/>
                <w:szCs w:val="24"/>
              </w:rPr>
              <w:t>с. Сергиевка,</w:t>
            </w:r>
            <w:r w:rsidRPr="008F19C6">
              <w:rPr>
                <w:rFonts w:ascii="Arial" w:hAnsi="Arial" w:cs="Arial"/>
                <w:spacing w:val="-1"/>
                <w:sz w:val="24"/>
                <w:szCs w:val="24"/>
              </w:rPr>
              <w:t xml:space="preserve"> км</w:t>
            </w:r>
            <w:proofErr w:type="gramEnd"/>
          </w:p>
        </w:tc>
      </w:tr>
      <w:tr w:rsidR="008F19C6" w:rsidRPr="008F19C6" w:rsidTr="008F19C6">
        <w:trPr>
          <w:trHeight w:val="20"/>
        </w:trPr>
        <w:tc>
          <w:tcPr>
            <w:tcW w:w="2850"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п. Новая Жизнь</w:t>
            </w:r>
          </w:p>
        </w:tc>
        <w:tc>
          <w:tcPr>
            <w:tcW w:w="2150" w:type="pct"/>
            <w:shd w:val="clear" w:color="auto" w:fill="auto"/>
          </w:tcPr>
          <w:p w:rsidR="008F19C6" w:rsidRPr="008F19C6" w:rsidRDefault="008F19C6" w:rsidP="008F19C6">
            <w:pPr>
              <w:pStyle w:val="a9"/>
              <w:jc w:val="center"/>
              <w:rPr>
                <w:rFonts w:ascii="Arial" w:hAnsi="Arial" w:cs="Arial"/>
                <w:spacing w:val="2"/>
                <w:sz w:val="24"/>
                <w:szCs w:val="24"/>
              </w:rPr>
            </w:pPr>
            <w:r w:rsidRPr="008F19C6">
              <w:rPr>
                <w:rFonts w:ascii="Arial" w:hAnsi="Arial" w:cs="Arial"/>
                <w:spacing w:val="2"/>
                <w:sz w:val="24"/>
                <w:szCs w:val="24"/>
              </w:rPr>
              <w:t>11,0</w:t>
            </w:r>
          </w:p>
        </w:tc>
      </w:tr>
      <w:tr w:rsidR="008F19C6" w:rsidRPr="008F19C6" w:rsidTr="008F19C6">
        <w:tc>
          <w:tcPr>
            <w:tcW w:w="2850"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 xml:space="preserve">                                п. Новостройка.</w:t>
            </w:r>
          </w:p>
        </w:tc>
        <w:tc>
          <w:tcPr>
            <w:tcW w:w="2150"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2,0</w:t>
            </w:r>
          </w:p>
        </w:tc>
      </w:tr>
    </w:tbl>
    <w:p w:rsidR="008F19C6" w:rsidRPr="008F19C6" w:rsidRDefault="008F19C6" w:rsidP="008F19C6">
      <w:pPr>
        <w:pStyle w:val="a9"/>
        <w:rPr>
          <w:rFonts w:ascii="Arial" w:hAnsi="Arial" w:cs="Arial"/>
          <w:sz w:val="24"/>
          <w:szCs w:val="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Населенные пункты МО Сергиевский 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Основными транспортными артериями в поселке являются главные улицы и основные улицы в жилой застройке. В частности, </w:t>
      </w:r>
      <w:proofErr w:type="gramStart"/>
      <w:r w:rsidRPr="008F19C6">
        <w:rPr>
          <w:rFonts w:ascii="Arial" w:hAnsi="Arial" w:cs="Arial"/>
          <w:sz w:val="24"/>
          <w:szCs w:val="24"/>
        </w:rPr>
        <w:t>в</w:t>
      </w:r>
      <w:proofErr w:type="gramEnd"/>
      <w:r w:rsidRPr="008F19C6">
        <w:rPr>
          <w:rFonts w:ascii="Arial" w:hAnsi="Arial" w:cs="Arial"/>
          <w:sz w:val="24"/>
          <w:szCs w:val="24"/>
        </w:rPr>
        <w:t xml:space="preserve"> </w:t>
      </w:r>
      <w:proofErr w:type="gramStart"/>
      <w:r w:rsidRPr="008F19C6">
        <w:rPr>
          <w:rFonts w:ascii="Arial" w:hAnsi="Arial" w:cs="Arial"/>
          <w:sz w:val="24"/>
          <w:szCs w:val="24"/>
        </w:rPr>
        <w:t>с</w:t>
      </w:r>
      <w:proofErr w:type="gramEnd"/>
      <w:r w:rsidRPr="008F19C6">
        <w:rPr>
          <w:rFonts w:ascii="Arial" w:hAnsi="Arial" w:cs="Arial"/>
          <w:sz w:val="24"/>
          <w:szCs w:val="24"/>
        </w:rPr>
        <w:t>. Сергиевка  такими  улицами являются ул. Советская, ул. Дьяченко, которые обеспечивают связь внутри жилых территорий и в направлениях с интенсивным движением.</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дороге общего пользования  Зарево – Революционный. Интенсивность грузового транспорта умеренная. Транзитное движение транспорта осуществляется по дороге Зарево – Революционный минуя населенные пункты. Кроме того имеется автодорога общего пользования – подъезд к поселку Новая Жизнь от автодороги  Зарево – Революционный 2,9 км., подъезд к селу Сергиевка от автодороги Зарево – Революционный 1,8 км</w:t>
      </w:r>
      <w:proofErr w:type="gramStart"/>
      <w:r w:rsidRPr="008F19C6">
        <w:rPr>
          <w:rFonts w:ascii="Arial" w:hAnsi="Arial" w:cs="Arial"/>
          <w:sz w:val="24"/>
          <w:szCs w:val="24"/>
        </w:rPr>
        <w:t>.</w:t>
      </w:r>
      <w:proofErr w:type="gramEnd"/>
      <w:r w:rsidRPr="008F19C6">
        <w:rPr>
          <w:rFonts w:ascii="Arial" w:hAnsi="Arial" w:cs="Arial"/>
          <w:sz w:val="24"/>
          <w:szCs w:val="24"/>
        </w:rPr>
        <w:t xml:space="preserve"> </w:t>
      </w:r>
      <w:proofErr w:type="gramStart"/>
      <w:r w:rsidRPr="008F19C6">
        <w:rPr>
          <w:rFonts w:ascii="Arial" w:hAnsi="Arial" w:cs="Arial"/>
          <w:sz w:val="24"/>
          <w:szCs w:val="24"/>
        </w:rPr>
        <w:t>с</w:t>
      </w:r>
      <w:proofErr w:type="gramEnd"/>
      <w:r w:rsidRPr="008F19C6">
        <w:rPr>
          <w:rFonts w:ascii="Arial" w:hAnsi="Arial" w:cs="Arial"/>
          <w:sz w:val="24"/>
          <w:szCs w:val="24"/>
        </w:rPr>
        <w:t xml:space="preserve"> твердым покрытием.</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Таблица 2. Перечень автомобильных дорог общего пользования местного значения, в границах  МО Сергиевский сельсовет.</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Дорожная сеть поселения представляет собой сложную схему, основанную на сочетании исторически сформировавшихся планировочных схем линейной, комбинированной и прочих.</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Большая часть внутрипоселковых  автомобильных дорог требует реконструкции и ремонта.</w:t>
      </w:r>
    </w:p>
    <w:p w:rsidR="008F19C6" w:rsidRPr="008F19C6" w:rsidRDefault="008F19C6" w:rsidP="008F19C6">
      <w:pPr>
        <w:ind w:left="60" w:firstLine="540"/>
        <w:jc w:val="both"/>
        <w:rPr>
          <w:rFonts w:ascii="Arial" w:hAnsi="Arial" w:cs="Arial"/>
          <w:sz w:val="24"/>
          <w:szCs w:val="24"/>
        </w:rPr>
      </w:pPr>
    </w:p>
    <w:tbl>
      <w:tblPr>
        <w:tblpPr w:leftFromText="180" w:rightFromText="180" w:vertAnchor="text" w:tblpX="108"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3897"/>
        <w:gridCol w:w="2171"/>
        <w:gridCol w:w="2954"/>
      </w:tblGrid>
      <w:tr w:rsidR="008F19C6" w:rsidRPr="008F19C6" w:rsidTr="008F19C6">
        <w:trPr>
          <w:trHeight w:val="279"/>
        </w:trPr>
        <w:tc>
          <w:tcPr>
            <w:tcW w:w="28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w:t>
            </w:r>
          </w:p>
        </w:tc>
        <w:tc>
          <w:tcPr>
            <w:tcW w:w="2036"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Наименование автомобильных дорог</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 xml:space="preserve">Протяженность, </w:t>
            </w:r>
            <w:proofErr w:type="gramStart"/>
            <w:r w:rsidRPr="008F19C6">
              <w:rPr>
                <w:rFonts w:ascii="Arial" w:hAnsi="Arial" w:cs="Arial"/>
                <w:sz w:val="24"/>
                <w:szCs w:val="24"/>
              </w:rPr>
              <w:t>км</w:t>
            </w:r>
            <w:proofErr w:type="gramEnd"/>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Присваиваемые идентификационные номера</w:t>
            </w:r>
          </w:p>
        </w:tc>
      </w:tr>
      <w:tr w:rsidR="008F19C6" w:rsidRPr="008F19C6" w:rsidTr="008F19C6">
        <w:tc>
          <w:tcPr>
            <w:tcW w:w="5000" w:type="pct"/>
            <w:gridSpan w:val="4"/>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село Сергиевка</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1</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 xml:space="preserve">ул. Советская </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1,442</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2</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Дьяченко</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1,470</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3</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Набережная</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2,522</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3</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4</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Первоцелинников</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0,682</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4</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lastRenderedPageBreak/>
              <w:t>5</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Комарова</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0,217</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5</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6</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Терешковой</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0,308</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6</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7</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пер. Садовый</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0,467</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7</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Итого:</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7,108</w:t>
            </w:r>
          </w:p>
        </w:tc>
        <w:tc>
          <w:tcPr>
            <w:tcW w:w="1543" w:type="pct"/>
            <w:shd w:val="clear" w:color="auto" w:fill="auto"/>
          </w:tcPr>
          <w:p w:rsidR="008F19C6" w:rsidRPr="008F19C6" w:rsidRDefault="008F19C6" w:rsidP="008F19C6">
            <w:pPr>
              <w:pStyle w:val="a9"/>
              <w:jc w:val="center"/>
              <w:rPr>
                <w:rFonts w:ascii="Arial" w:hAnsi="Arial" w:cs="Arial"/>
                <w:sz w:val="24"/>
                <w:szCs w:val="24"/>
              </w:rPr>
            </w:pPr>
          </w:p>
        </w:tc>
      </w:tr>
      <w:tr w:rsidR="008F19C6" w:rsidRPr="008F19C6" w:rsidTr="008F19C6">
        <w:tc>
          <w:tcPr>
            <w:tcW w:w="5000" w:type="pct"/>
            <w:gridSpan w:val="4"/>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поселок Новостройка</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8</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Советская</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1,196</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8</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9</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Рязанская</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0,923</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9</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10</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Луговая</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0,454</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10</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Итого:</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2,573</w:t>
            </w:r>
          </w:p>
        </w:tc>
        <w:tc>
          <w:tcPr>
            <w:tcW w:w="1543" w:type="pct"/>
            <w:shd w:val="clear" w:color="auto" w:fill="auto"/>
          </w:tcPr>
          <w:p w:rsidR="008F19C6" w:rsidRPr="008F19C6" w:rsidRDefault="008F19C6" w:rsidP="008F19C6">
            <w:pPr>
              <w:pStyle w:val="a9"/>
              <w:jc w:val="center"/>
              <w:rPr>
                <w:rFonts w:ascii="Arial" w:hAnsi="Arial" w:cs="Arial"/>
                <w:sz w:val="24"/>
                <w:szCs w:val="24"/>
              </w:rPr>
            </w:pPr>
          </w:p>
        </w:tc>
      </w:tr>
      <w:tr w:rsidR="008F19C6" w:rsidRPr="008F19C6" w:rsidTr="008F19C6">
        <w:tc>
          <w:tcPr>
            <w:tcW w:w="5000" w:type="pct"/>
            <w:gridSpan w:val="4"/>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поселок Новая Жизнь</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11</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Садовая</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0,463</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11</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12</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Речная</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0,219</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12</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13</w:t>
            </w: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 Торговая</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0,272</w:t>
            </w:r>
          </w:p>
        </w:tc>
        <w:tc>
          <w:tcPr>
            <w:tcW w:w="1543"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13</w:t>
            </w: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Итого</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0,954</w:t>
            </w:r>
          </w:p>
        </w:tc>
        <w:tc>
          <w:tcPr>
            <w:tcW w:w="1543" w:type="pct"/>
            <w:shd w:val="clear" w:color="auto" w:fill="auto"/>
          </w:tcPr>
          <w:p w:rsidR="008F19C6" w:rsidRPr="008F19C6" w:rsidRDefault="008F19C6" w:rsidP="008F19C6">
            <w:pPr>
              <w:pStyle w:val="a9"/>
              <w:jc w:val="center"/>
              <w:rPr>
                <w:rFonts w:ascii="Arial" w:hAnsi="Arial" w:cs="Arial"/>
                <w:sz w:val="24"/>
                <w:szCs w:val="24"/>
              </w:rPr>
            </w:pPr>
          </w:p>
        </w:tc>
      </w:tr>
      <w:tr w:rsidR="008F19C6" w:rsidRPr="008F19C6" w:rsidTr="008F19C6">
        <w:tc>
          <w:tcPr>
            <w:tcW w:w="287" w:type="pct"/>
            <w:shd w:val="clear" w:color="auto" w:fill="auto"/>
          </w:tcPr>
          <w:p w:rsidR="008F19C6" w:rsidRPr="008F19C6" w:rsidRDefault="008F19C6" w:rsidP="008F19C6">
            <w:pPr>
              <w:pStyle w:val="a9"/>
              <w:rPr>
                <w:rFonts w:ascii="Arial" w:hAnsi="Arial" w:cs="Arial"/>
                <w:sz w:val="24"/>
                <w:szCs w:val="24"/>
              </w:rPr>
            </w:pPr>
          </w:p>
        </w:tc>
        <w:tc>
          <w:tcPr>
            <w:tcW w:w="2036"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ИТОГО</w:t>
            </w:r>
          </w:p>
        </w:tc>
        <w:tc>
          <w:tcPr>
            <w:tcW w:w="113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10,635</w:t>
            </w:r>
          </w:p>
        </w:tc>
        <w:tc>
          <w:tcPr>
            <w:tcW w:w="1543" w:type="pct"/>
            <w:shd w:val="clear" w:color="auto" w:fill="auto"/>
          </w:tcPr>
          <w:p w:rsidR="008F19C6" w:rsidRPr="008F19C6" w:rsidRDefault="008F19C6" w:rsidP="008F19C6">
            <w:pPr>
              <w:pStyle w:val="a9"/>
              <w:jc w:val="center"/>
              <w:rPr>
                <w:rFonts w:ascii="Arial" w:hAnsi="Arial" w:cs="Arial"/>
                <w:sz w:val="24"/>
                <w:szCs w:val="24"/>
              </w:rPr>
            </w:pPr>
          </w:p>
        </w:tc>
      </w:tr>
    </w:tbl>
    <w:p w:rsidR="008F19C6" w:rsidRPr="008F19C6" w:rsidRDefault="008F19C6" w:rsidP="008F19C6">
      <w:pPr>
        <w:ind w:left="60" w:firstLine="540"/>
        <w:jc w:val="both"/>
        <w:rPr>
          <w:rFonts w:ascii="Arial" w:hAnsi="Arial" w:cs="Arial"/>
          <w:sz w:val="24"/>
          <w:szCs w:val="24"/>
        </w:rPr>
      </w:pPr>
    </w:p>
    <w:p w:rsidR="008F19C6" w:rsidRPr="008F19C6" w:rsidRDefault="008F19C6" w:rsidP="008F19C6">
      <w:pPr>
        <w:ind w:firstLine="284"/>
        <w:rPr>
          <w:rFonts w:ascii="Arial" w:hAnsi="Arial" w:cs="Arial"/>
          <w:sz w:val="24"/>
          <w:szCs w:val="24"/>
        </w:rPr>
      </w:pPr>
      <w:r w:rsidRPr="008F19C6">
        <w:rPr>
          <w:rFonts w:ascii="Arial" w:hAnsi="Arial" w:cs="Arial"/>
          <w:sz w:val="24"/>
          <w:szCs w:val="24"/>
        </w:rPr>
        <w:t>Таблица 3. Общие данные по уличной и дорожной сети в пределах МО.</w:t>
      </w:r>
    </w:p>
    <w:p w:rsidR="008F19C6" w:rsidRPr="008F19C6" w:rsidRDefault="008F19C6" w:rsidP="008F19C6">
      <w:pPr>
        <w:pStyle w:val="a9"/>
        <w:ind w:firstLine="284"/>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5007"/>
        <w:gridCol w:w="1598"/>
        <w:gridCol w:w="2153"/>
      </w:tblGrid>
      <w:tr w:rsidR="008F19C6" w:rsidRPr="008F19C6" w:rsidTr="008F19C6">
        <w:tc>
          <w:tcPr>
            <w:tcW w:w="375"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w:t>
            </w:r>
          </w:p>
        </w:tc>
        <w:tc>
          <w:tcPr>
            <w:tcW w:w="264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Показатели</w:t>
            </w:r>
          </w:p>
        </w:tc>
        <w:tc>
          <w:tcPr>
            <w:tcW w:w="84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 xml:space="preserve">Ед. </w:t>
            </w:r>
            <w:proofErr w:type="spellStart"/>
            <w:r w:rsidRPr="008F19C6">
              <w:rPr>
                <w:rFonts w:ascii="Arial" w:hAnsi="Arial" w:cs="Arial"/>
                <w:sz w:val="24"/>
                <w:szCs w:val="24"/>
              </w:rPr>
              <w:t>изм</w:t>
            </w:r>
            <w:proofErr w:type="spellEnd"/>
            <w:r w:rsidRPr="008F19C6">
              <w:rPr>
                <w:rFonts w:ascii="Arial" w:hAnsi="Arial" w:cs="Arial"/>
                <w:sz w:val="24"/>
                <w:szCs w:val="24"/>
              </w:rPr>
              <w:t>.</w:t>
            </w:r>
          </w:p>
        </w:tc>
        <w:tc>
          <w:tcPr>
            <w:tcW w:w="113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Данные на 2017 г.</w:t>
            </w:r>
          </w:p>
        </w:tc>
      </w:tr>
      <w:tr w:rsidR="008F19C6" w:rsidRPr="008F19C6" w:rsidTr="008F19C6">
        <w:tc>
          <w:tcPr>
            <w:tcW w:w="375"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w:t>
            </w:r>
          </w:p>
        </w:tc>
        <w:tc>
          <w:tcPr>
            <w:tcW w:w="264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Общая протяженность уличной сети</w:t>
            </w:r>
          </w:p>
        </w:tc>
        <w:tc>
          <w:tcPr>
            <w:tcW w:w="84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113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10,635</w:t>
            </w:r>
          </w:p>
        </w:tc>
      </w:tr>
      <w:tr w:rsidR="008F19C6" w:rsidRPr="008F19C6" w:rsidTr="008F19C6">
        <w:tc>
          <w:tcPr>
            <w:tcW w:w="375"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w:t>
            </w:r>
          </w:p>
        </w:tc>
        <w:tc>
          <w:tcPr>
            <w:tcW w:w="264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Общая площадь уличной сети</w:t>
            </w:r>
          </w:p>
        </w:tc>
        <w:tc>
          <w:tcPr>
            <w:tcW w:w="844"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тыс. м</w:t>
            </w:r>
            <w:proofErr w:type="gramStart"/>
            <w:r w:rsidRPr="008F19C6">
              <w:rPr>
                <w:rFonts w:ascii="Arial" w:hAnsi="Arial" w:cs="Arial"/>
                <w:sz w:val="24"/>
                <w:szCs w:val="24"/>
              </w:rPr>
              <w:t>2</w:t>
            </w:r>
            <w:proofErr w:type="gramEnd"/>
          </w:p>
        </w:tc>
        <w:tc>
          <w:tcPr>
            <w:tcW w:w="113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42,437</w:t>
            </w:r>
          </w:p>
        </w:tc>
      </w:tr>
    </w:tbl>
    <w:p w:rsidR="008F19C6" w:rsidRPr="008F19C6" w:rsidRDefault="008F19C6" w:rsidP="008F19C6">
      <w:pPr>
        <w:pStyle w:val="a9"/>
        <w:jc w:val="center"/>
        <w:rPr>
          <w:rFonts w:ascii="Arial" w:hAnsi="Arial" w:cs="Arial"/>
          <w:sz w:val="24"/>
          <w:szCs w:val="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В результате анализа улично-дорожной сети МО Сергиевский сельсовет выявлены следующие причины, усложняющие работу транспорта:</w:t>
      </w:r>
    </w:p>
    <w:p w:rsidR="008F19C6" w:rsidRPr="008F19C6" w:rsidRDefault="008F19C6" w:rsidP="008F19C6">
      <w:pPr>
        <w:pStyle w:val="a9"/>
        <w:numPr>
          <w:ilvl w:val="0"/>
          <w:numId w:val="4"/>
        </w:numPr>
        <w:jc w:val="both"/>
        <w:rPr>
          <w:rFonts w:ascii="Arial" w:hAnsi="Arial" w:cs="Arial"/>
          <w:sz w:val="24"/>
          <w:szCs w:val="24"/>
        </w:rPr>
      </w:pPr>
      <w:r w:rsidRPr="008F19C6">
        <w:rPr>
          <w:rFonts w:ascii="Arial" w:hAnsi="Arial" w:cs="Arial"/>
          <w:sz w:val="24"/>
          <w:szCs w:val="24"/>
        </w:rPr>
        <w:t>неудовлетворительное техническое состояние поселковых улиц и дорог;</w:t>
      </w:r>
    </w:p>
    <w:p w:rsidR="008F19C6" w:rsidRPr="008F19C6" w:rsidRDefault="008F19C6" w:rsidP="008F19C6">
      <w:pPr>
        <w:pStyle w:val="a9"/>
        <w:numPr>
          <w:ilvl w:val="0"/>
          <w:numId w:val="4"/>
        </w:numPr>
        <w:jc w:val="both"/>
        <w:rPr>
          <w:rFonts w:ascii="Arial" w:hAnsi="Arial" w:cs="Arial"/>
          <w:sz w:val="24"/>
          <w:szCs w:val="24"/>
        </w:rPr>
      </w:pPr>
      <w:r w:rsidRPr="008F19C6">
        <w:rPr>
          <w:rFonts w:ascii="Arial" w:hAnsi="Arial" w:cs="Arial"/>
          <w:sz w:val="24"/>
          <w:szCs w:val="24"/>
        </w:rPr>
        <w:t>недостаточность ширины проезжей части (4-6м);</w:t>
      </w:r>
    </w:p>
    <w:p w:rsidR="008F19C6" w:rsidRPr="008F19C6" w:rsidRDefault="008F19C6" w:rsidP="008F19C6">
      <w:pPr>
        <w:pStyle w:val="a9"/>
        <w:numPr>
          <w:ilvl w:val="0"/>
          <w:numId w:val="4"/>
        </w:numPr>
        <w:jc w:val="both"/>
        <w:rPr>
          <w:rFonts w:ascii="Arial" w:hAnsi="Arial" w:cs="Arial"/>
          <w:sz w:val="24"/>
          <w:szCs w:val="24"/>
        </w:rPr>
      </w:pPr>
      <w:r w:rsidRPr="008F19C6">
        <w:rPr>
          <w:rFonts w:ascii="Arial" w:hAnsi="Arial" w:cs="Arial"/>
          <w:sz w:val="24"/>
          <w:szCs w:val="24"/>
        </w:rPr>
        <w:t>значительная протяженность грунтовых дорог;</w:t>
      </w:r>
    </w:p>
    <w:p w:rsidR="008F19C6" w:rsidRPr="008F19C6" w:rsidRDefault="008F19C6" w:rsidP="008F19C6">
      <w:pPr>
        <w:pStyle w:val="a9"/>
        <w:numPr>
          <w:ilvl w:val="0"/>
          <w:numId w:val="4"/>
        </w:numPr>
        <w:jc w:val="both"/>
        <w:rPr>
          <w:rFonts w:ascii="Arial" w:hAnsi="Arial" w:cs="Arial"/>
          <w:sz w:val="24"/>
          <w:szCs w:val="24"/>
        </w:rPr>
      </w:pPr>
      <w:r w:rsidRPr="008F19C6">
        <w:rPr>
          <w:rFonts w:ascii="Arial" w:hAnsi="Arial" w:cs="Arial"/>
          <w:sz w:val="24"/>
          <w:szCs w:val="24"/>
        </w:rPr>
        <w:t>отсутствие дифференцирования улиц по назначению;</w:t>
      </w:r>
    </w:p>
    <w:p w:rsidR="008F19C6" w:rsidRPr="008F19C6" w:rsidRDefault="008F19C6" w:rsidP="008F19C6">
      <w:pPr>
        <w:pStyle w:val="a9"/>
        <w:numPr>
          <w:ilvl w:val="0"/>
          <w:numId w:val="4"/>
        </w:numPr>
        <w:jc w:val="both"/>
        <w:rPr>
          <w:rFonts w:ascii="Arial" w:hAnsi="Arial" w:cs="Arial"/>
          <w:sz w:val="24"/>
          <w:szCs w:val="24"/>
        </w:rPr>
      </w:pPr>
      <w:r w:rsidRPr="008F19C6">
        <w:rPr>
          <w:rFonts w:ascii="Arial" w:hAnsi="Arial" w:cs="Arial"/>
          <w:sz w:val="24"/>
          <w:szCs w:val="24"/>
        </w:rPr>
        <w:t>недостаточность искусственного освещения;</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8"/>
        <w:spacing w:before="0" w:beforeAutospacing="0" w:after="150" w:afterAutospacing="0" w:line="238" w:lineRule="atLeast"/>
        <w:ind w:left="360"/>
        <w:rPr>
          <w:rFonts w:ascii="Arial" w:hAnsi="Arial" w:cs="Arial"/>
          <w:b/>
          <w:bCs/>
          <w:color w:val="242424"/>
        </w:rPr>
      </w:pPr>
    </w:p>
    <w:p w:rsidR="008F19C6" w:rsidRPr="008F19C6" w:rsidRDefault="008F19C6" w:rsidP="008F19C6">
      <w:pPr>
        <w:pStyle w:val="a8"/>
        <w:numPr>
          <w:ilvl w:val="0"/>
          <w:numId w:val="2"/>
        </w:numPr>
        <w:spacing w:before="0" w:beforeAutospacing="0" w:after="150" w:afterAutospacing="0" w:line="238" w:lineRule="atLeast"/>
        <w:rPr>
          <w:rFonts w:ascii="Arial" w:hAnsi="Arial" w:cs="Arial"/>
          <w:b/>
          <w:color w:val="242424"/>
        </w:rPr>
      </w:pPr>
      <w:r w:rsidRPr="008F19C6">
        <w:rPr>
          <w:rFonts w:ascii="Arial" w:hAnsi="Arial" w:cs="Arial"/>
          <w:b/>
          <w:color w:val="242424"/>
        </w:rPr>
        <w:t>Прогноз транспортного спроса,  изменения объемов и характера передвижения населения и перевозов грузов на территории</w:t>
      </w:r>
      <w:proofErr w:type="gramStart"/>
      <w:r w:rsidRPr="008F19C6">
        <w:rPr>
          <w:rFonts w:ascii="Arial" w:hAnsi="Arial" w:cs="Arial"/>
          <w:b/>
          <w:color w:val="242424"/>
        </w:rPr>
        <w:t xml:space="preserve"> .</w:t>
      </w:r>
      <w:proofErr w:type="gramEnd"/>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На территории  МО Сергиевский сельсовет объекты транспортной инфраструктуры отсутствуют.</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9"/>
        <w:ind w:firstLine="284"/>
        <w:jc w:val="both"/>
        <w:rPr>
          <w:rFonts w:ascii="Arial" w:hAnsi="Arial" w:cs="Arial"/>
          <w:i/>
          <w:sz w:val="24"/>
          <w:szCs w:val="24"/>
        </w:rPr>
      </w:pPr>
      <w:r w:rsidRPr="008F19C6">
        <w:rPr>
          <w:rFonts w:ascii="Arial" w:hAnsi="Arial" w:cs="Arial"/>
          <w:i/>
          <w:sz w:val="24"/>
          <w:szCs w:val="24"/>
        </w:rPr>
        <w:t>Анализ современной обеспеченности объектами транспортной инфраструктуры</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Уровень автомобилизации в населенных пунктах на 2017г составил 130 легковых автомобилей на 1000 жителей и имеет дальнейшую тенденцию к росту. Парк легковых автомобилей составляет около 128 машин.</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В зависимости от категории автодороги имеют соответствующие геометрические характеристики и эксплуатационные параметры </w:t>
      </w:r>
      <w:proofErr w:type="gramStart"/>
      <w:r w:rsidRPr="008F19C6">
        <w:rPr>
          <w:rFonts w:ascii="Arial" w:hAnsi="Arial" w:cs="Arial"/>
          <w:sz w:val="24"/>
          <w:szCs w:val="24"/>
        </w:rPr>
        <w:t xml:space="preserve">( </w:t>
      </w:r>
      <w:proofErr w:type="gramEnd"/>
      <w:r w:rsidRPr="008F19C6">
        <w:rPr>
          <w:rFonts w:ascii="Arial" w:hAnsi="Arial" w:cs="Arial"/>
          <w:sz w:val="24"/>
          <w:szCs w:val="24"/>
        </w:rPr>
        <w:t xml:space="preserve">в соответствии со </w:t>
      </w:r>
      <w:proofErr w:type="spellStart"/>
      <w:r w:rsidRPr="008F19C6">
        <w:rPr>
          <w:rFonts w:ascii="Arial" w:hAnsi="Arial" w:cs="Arial"/>
          <w:sz w:val="24"/>
          <w:szCs w:val="24"/>
        </w:rPr>
        <w:t>СНиП</w:t>
      </w:r>
      <w:proofErr w:type="spellEnd"/>
      <w:r w:rsidRPr="008F19C6">
        <w:rPr>
          <w:rFonts w:ascii="Arial" w:hAnsi="Arial" w:cs="Arial"/>
          <w:sz w:val="24"/>
          <w:szCs w:val="24"/>
        </w:rPr>
        <w:t xml:space="preserve"> 2.05.02-85*).</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Автомобильные дороги МО Сергиевский сельсовет относятся к </w:t>
      </w:r>
      <w:r w:rsidRPr="008F19C6">
        <w:rPr>
          <w:rFonts w:ascii="Arial" w:hAnsi="Arial" w:cs="Arial"/>
          <w:sz w:val="24"/>
          <w:szCs w:val="24"/>
          <w:lang w:val="en-US"/>
        </w:rPr>
        <w:t>IV</w:t>
      </w:r>
      <w:r w:rsidRPr="008F19C6">
        <w:rPr>
          <w:rFonts w:ascii="Arial" w:hAnsi="Arial" w:cs="Arial"/>
          <w:sz w:val="24"/>
          <w:szCs w:val="24"/>
        </w:rPr>
        <w:t xml:space="preserve"> категории  дорог согласно  </w:t>
      </w:r>
      <w:proofErr w:type="spellStart"/>
      <w:r w:rsidRPr="008F19C6">
        <w:rPr>
          <w:rFonts w:ascii="Arial" w:hAnsi="Arial" w:cs="Arial"/>
          <w:sz w:val="24"/>
          <w:szCs w:val="24"/>
        </w:rPr>
        <w:t>СНиП</w:t>
      </w:r>
      <w:proofErr w:type="spellEnd"/>
      <w:r w:rsidRPr="008F19C6">
        <w:rPr>
          <w:rFonts w:ascii="Arial" w:hAnsi="Arial" w:cs="Arial"/>
          <w:sz w:val="24"/>
          <w:szCs w:val="24"/>
        </w:rPr>
        <w:t xml:space="preserve"> 2.05.02-85*. Грунтовые дороги </w:t>
      </w:r>
      <w:proofErr w:type="gramStart"/>
      <w:r w:rsidRPr="008F19C6">
        <w:rPr>
          <w:rFonts w:ascii="Arial" w:hAnsi="Arial" w:cs="Arial"/>
          <w:sz w:val="24"/>
          <w:szCs w:val="24"/>
        </w:rPr>
        <w:t>муниципального</w:t>
      </w:r>
      <w:proofErr w:type="gramEnd"/>
      <w:r w:rsidRPr="008F19C6">
        <w:rPr>
          <w:rFonts w:ascii="Arial" w:hAnsi="Arial" w:cs="Arial"/>
          <w:sz w:val="24"/>
          <w:szCs w:val="24"/>
        </w:rPr>
        <w:t xml:space="preserve"> образования идут вне категории.</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lastRenderedPageBreak/>
        <w:t xml:space="preserve">Требования к обеспеченности легкового автотранспорта местами постоянного хранения индивидуальных легковых автомобилей обозначены в  </w:t>
      </w:r>
      <w:proofErr w:type="spellStart"/>
      <w:r w:rsidRPr="008F19C6">
        <w:rPr>
          <w:rFonts w:ascii="Arial" w:hAnsi="Arial" w:cs="Arial"/>
          <w:sz w:val="24"/>
          <w:szCs w:val="24"/>
        </w:rPr>
        <w:t>СНиП</w:t>
      </w:r>
      <w:proofErr w:type="spellEnd"/>
      <w:r w:rsidRPr="008F19C6">
        <w:rPr>
          <w:rFonts w:ascii="Arial" w:hAnsi="Arial" w:cs="Arial"/>
          <w:sz w:val="24"/>
          <w:szCs w:val="24"/>
        </w:rPr>
        <w:t xml:space="preserve"> 2.07.01-89.</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8F19C6">
        <w:rPr>
          <w:rFonts w:ascii="Arial" w:hAnsi="Arial" w:cs="Arial"/>
          <w:sz w:val="24"/>
          <w:szCs w:val="24"/>
        </w:rPr>
        <w:t>приквартирные</w:t>
      </w:r>
      <w:proofErr w:type="spellEnd"/>
      <w:r w:rsidRPr="008F19C6">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8F19C6" w:rsidRPr="008F19C6" w:rsidRDefault="008F19C6" w:rsidP="008F19C6">
      <w:pPr>
        <w:pStyle w:val="a9"/>
        <w:ind w:firstLine="284"/>
        <w:jc w:val="both"/>
        <w:rPr>
          <w:rFonts w:ascii="Arial" w:hAnsi="Arial" w:cs="Arial"/>
          <w:b/>
          <w:sz w:val="24"/>
          <w:szCs w:val="24"/>
        </w:rPr>
      </w:pPr>
    </w:p>
    <w:p w:rsidR="008F19C6" w:rsidRPr="008F19C6" w:rsidRDefault="008F19C6" w:rsidP="008F19C6">
      <w:pPr>
        <w:pStyle w:val="a8"/>
        <w:numPr>
          <w:ilvl w:val="0"/>
          <w:numId w:val="2"/>
        </w:numPr>
        <w:spacing w:before="0" w:beforeAutospacing="0" w:after="150" w:afterAutospacing="0" w:line="238" w:lineRule="atLeast"/>
        <w:rPr>
          <w:rFonts w:ascii="Arial" w:hAnsi="Arial" w:cs="Arial"/>
          <w:b/>
          <w:color w:val="242424"/>
        </w:rPr>
      </w:pPr>
      <w:r w:rsidRPr="008F19C6">
        <w:rPr>
          <w:rFonts w:ascii="Arial" w:hAnsi="Arial" w:cs="Arial"/>
          <w:b/>
          <w:color w:val="242424"/>
        </w:rPr>
        <w:t>Принципиальные варианты развития и оценка по целевым показателям развития транспортной инфраструктуры.</w:t>
      </w:r>
    </w:p>
    <w:p w:rsidR="008F19C6" w:rsidRPr="008F19C6" w:rsidRDefault="008F19C6" w:rsidP="008F19C6">
      <w:pPr>
        <w:pStyle w:val="a8"/>
        <w:spacing w:before="0" w:beforeAutospacing="0" w:after="150" w:afterAutospacing="0" w:line="238" w:lineRule="atLeast"/>
        <w:rPr>
          <w:rFonts w:ascii="Arial" w:hAnsi="Arial" w:cs="Arial"/>
          <w:b/>
          <w:color w:val="2424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8F19C6" w:rsidRPr="008F19C6" w:rsidRDefault="008F19C6" w:rsidP="008F19C6">
      <w:pPr>
        <w:pStyle w:val="13"/>
        <w:rPr>
          <w:rFonts w:ascii="Arial" w:hAnsi="Arial"/>
          <w:sz w:val="24"/>
        </w:rPr>
      </w:pPr>
      <w:r w:rsidRPr="008F19C6">
        <w:rPr>
          <w:rFonts w:ascii="Arial" w:hAnsi="Arial"/>
          <w:sz w:val="24"/>
        </w:rPr>
        <w:t>ЦЕЛЕВЫЕ ПОКАЗАТЕЛИ РАЗВИТИЯ транспортной                    ИНФРАСТРУКТУРЫ</w:t>
      </w: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r w:rsidRPr="008F19C6">
        <w:rPr>
          <w:rFonts w:ascii="Arial" w:hAnsi="Arial" w:cs="Arial"/>
          <w:b/>
          <w:bCs/>
          <w:sz w:val="24"/>
          <w:szCs w:val="24"/>
        </w:rPr>
        <w:t>Целевые индикаторы и показатели развития системы транспортной инфраструктуры  МО Сергиевский сельсовет.</w:t>
      </w: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jc w:val="both"/>
        <w:rPr>
          <w:rFonts w:ascii="Arial" w:hAnsi="Arial" w:cs="Arial"/>
          <w:b/>
          <w:bCs/>
          <w:sz w:val="24"/>
          <w:szCs w:val="24"/>
        </w:rPr>
      </w:pPr>
    </w:p>
    <w:p w:rsidR="008F19C6" w:rsidRPr="008F19C6" w:rsidRDefault="008F19C6" w:rsidP="008F19C6">
      <w:pPr>
        <w:pStyle w:val="ad"/>
        <w:rPr>
          <w:rFonts w:ascii="Arial" w:hAnsi="Arial" w:cs="Arial"/>
          <w:szCs w:val="24"/>
        </w:rPr>
      </w:pPr>
    </w:p>
    <w:p w:rsidR="008F19C6" w:rsidRPr="008F19C6" w:rsidRDefault="008F19C6" w:rsidP="008F19C6">
      <w:pPr>
        <w:pStyle w:val="ad"/>
        <w:rPr>
          <w:rFonts w:ascii="Arial" w:hAnsi="Arial" w:cs="Arial"/>
          <w:szCs w:val="24"/>
        </w:rPr>
        <w:sectPr w:rsidR="008F19C6" w:rsidRPr="008F19C6" w:rsidSect="008F19C6">
          <w:pgSz w:w="11906" w:h="16838"/>
          <w:pgMar w:top="1134" w:right="850" w:bottom="1134" w:left="1701" w:header="708" w:footer="708" w:gutter="0"/>
          <w:cols w:space="708"/>
          <w:docGrid w:linePitch="360"/>
        </w:sectPr>
      </w:pPr>
    </w:p>
    <w:p w:rsidR="008F19C6" w:rsidRPr="008F19C6" w:rsidRDefault="008F19C6" w:rsidP="008F19C6">
      <w:pPr>
        <w:pStyle w:val="ad"/>
        <w:rPr>
          <w:rFonts w:ascii="Arial" w:hAnsi="Arial" w:cs="Arial"/>
          <w:szCs w:val="24"/>
        </w:rPr>
      </w:pPr>
      <w:r w:rsidRPr="008F19C6">
        <w:rPr>
          <w:rFonts w:ascii="Arial" w:hAnsi="Arial" w:cs="Arial"/>
          <w:szCs w:val="24"/>
        </w:rPr>
        <w:lastRenderedPageBreak/>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3438" w:type="dxa"/>
        <w:tblLayout w:type="fixed"/>
        <w:tblLook w:val="0000"/>
      </w:tblPr>
      <w:tblGrid>
        <w:gridCol w:w="2240"/>
        <w:gridCol w:w="2835"/>
        <w:gridCol w:w="708"/>
        <w:gridCol w:w="1134"/>
        <w:gridCol w:w="2977"/>
        <w:gridCol w:w="992"/>
        <w:gridCol w:w="1134"/>
        <w:gridCol w:w="1418"/>
      </w:tblGrid>
      <w:tr w:rsidR="008F19C6" w:rsidRPr="008F19C6" w:rsidTr="008F19C6">
        <w:trPr>
          <w:trHeight w:val="315"/>
          <w:tblHeader/>
        </w:trPr>
        <w:tc>
          <w:tcPr>
            <w:tcW w:w="2240"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Группа индикаторов</w:t>
            </w:r>
          </w:p>
        </w:tc>
        <w:tc>
          <w:tcPr>
            <w:tcW w:w="2835"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Наименование целевых индикаторов</w:t>
            </w:r>
          </w:p>
        </w:tc>
        <w:tc>
          <w:tcPr>
            <w:tcW w:w="708"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 xml:space="preserve">Ед. </w:t>
            </w:r>
            <w:proofErr w:type="spellStart"/>
            <w:r w:rsidRPr="008F19C6">
              <w:rPr>
                <w:rFonts w:ascii="Arial" w:hAnsi="Arial" w:cs="Arial"/>
                <w:b/>
                <w:bCs/>
                <w:sz w:val="24"/>
                <w:szCs w:val="24"/>
              </w:rPr>
              <w:t>изм</w:t>
            </w:r>
            <w:proofErr w:type="spellEnd"/>
            <w:r w:rsidRPr="008F19C6">
              <w:rPr>
                <w:rFonts w:ascii="Arial" w:hAnsi="Arial" w:cs="Arial"/>
                <w:b/>
                <w:bCs/>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2017</w:t>
            </w:r>
          </w:p>
        </w:tc>
        <w:tc>
          <w:tcPr>
            <w:tcW w:w="2977"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2018</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2019</w:t>
            </w:r>
          </w:p>
        </w:tc>
        <w:tc>
          <w:tcPr>
            <w:tcW w:w="1134"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2020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b/>
                <w:bCs/>
                <w:sz w:val="24"/>
                <w:szCs w:val="24"/>
              </w:rPr>
            </w:pPr>
            <w:r w:rsidRPr="008F19C6">
              <w:rPr>
                <w:rFonts w:ascii="Arial" w:hAnsi="Arial" w:cs="Arial"/>
                <w:b/>
                <w:bCs/>
                <w:sz w:val="24"/>
                <w:szCs w:val="24"/>
              </w:rPr>
              <w:t>2032</w:t>
            </w:r>
          </w:p>
        </w:tc>
      </w:tr>
      <w:tr w:rsidR="008F19C6" w:rsidRPr="008F19C6" w:rsidTr="008F19C6">
        <w:trPr>
          <w:cantSplit/>
          <w:trHeight w:val="868"/>
        </w:trPr>
        <w:tc>
          <w:tcPr>
            <w:tcW w:w="2240" w:type="dxa"/>
            <w:vMerge w:val="restart"/>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Критерии доступности для населения транспортных слуг</w:t>
            </w:r>
          </w:p>
        </w:tc>
        <w:tc>
          <w:tcPr>
            <w:tcW w:w="2835"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Система автомобильных улиц и дорог</w:t>
            </w:r>
          </w:p>
        </w:tc>
        <w:tc>
          <w:tcPr>
            <w:tcW w:w="708" w:type="dxa"/>
            <w:tcBorders>
              <w:left w:val="single" w:sz="4" w:space="0" w:color="000000"/>
              <w:bottom w:val="single" w:sz="4" w:space="0" w:color="000000"/>
            </w:tcBorders>
            <w:shd w:val="clear" w:color="auto" w:fill="auto"/>
            <w:vAlign w:val="bottom"/>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м</w:t>
            </w:r>
            <w:proofErr w:type="gramStart"/>
            <w:r w:rsidRPr="008F19C6">
              <w:rPr>
                <w:rFonts w:ascii="Arial" w:hAnsi="Arial" w:cs="Arial"/>
                <w:sz w:val="24"/>
                <w:szCs w:val="24"/>
              </w:rPr>
              <w:t>2</w:t>
            </w:r>
            <w:proofErr w:type="gramEnd"/>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42437</w:t>
            </w:r>
          </w:p>
        </w:tc>
        <w:tc>
          <w:tcPr>
            <w:tcW w:w="2977"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 xml:space="preserve">                  42437                                                                                                                                       </w:t>
            </w:r>
          </w:p>
        </w:tc>
        <w:tc>
          <w:tcPr>
            <w:tcW w:w="992"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 xml:space="preserve">                  42437                                                                                                                                       </w:t>
            </w:r>
          </w:p>
        </w:tc>
        <w:tc>
          <w:tcPr>
            <w:tcW w:w="1134"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c>
          <w:tcPr>
            <w:tcW w:w="1418" w:type="dxa"/>
            <w:tcBorders>
              <w:left w:val="single" w:sz="4" w:space="0" w:color="000000"/>
              <w:bottom w:val="single" w:sz="4" w:space="0" w:color="000000"/>
              <w:right w:val="single" w:sz="4" w:space="0" w:color="auto"/>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r>
      <w:tr w:rsidR="008F19C6" w:rsidRPr="008F19C6" w:rsidTr="008F19C6">
        <w:trPr>
          <w:cantSplit/>
          <w:trHeight w:val="735"/>
        </w:trPr>
        <w:tc>
          <w:tcPr>
            <w:tcW w:w="2240" w:type="dxa"/>
            <w:vMerge/>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p>
        </w:tc>
        <w:tc>
          <w:tcPr>
            <w:tcW w:w="2835"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 xml:space="preserve">Улучшенная структура </w:t>
            </w:r>
            <w:proofErr w:type="spellStart"/>
            <w:r w:rsidRPr="008F19C6">
              <w:rPr>
                <w:rFonts w:ascii="Arial" w:hAnsi="Arial" w:cs="Arial"/>
                <w:sz w:val="24"/>
                <w:szCs w:val="24"/>
              </w:rPr>
              <w:t>уличн</w:t>
            </w:r>
            <w:proofErr w:type="gramStart"/>
            <w:r w:rsidRPr="008F19C6">
              <w:rPr>
                <w:rFonts w:ascii="Arial" w:hAnsi="Arial" w:cs="Arial"/>
                <w:sz w:val="24"/>
                <w:szCs w:val="24"/>
              </w:rPr>
              <w:t>о</w:t>
            </w:r>
            <w:proofErr w:type="spellEnd"/>
            <w:r w:rsidRPr="008F19C6">
              <w:rPr>
                <w:rFonts w:ascii="Arial" w:hAnsi="Arial" w:cs="Arial"/>
                <w:sz w:val="24"/>
                <w:szCs w:val="24"/>
              </w:rPr>
              <w:t>-</w:t>
            </w:r>
            <w:proofErr w:type="gramEnd"/>
            <w:r w:rsidRPr="008F19C6">
              <w:rPr>
                <w:rFonts w:ascii="Arial" w:hAnsi="Arial" w:cs="Arial"/>
                <w:sz w:val="24"/>
                <w:szCs w:val="24"/>
              </w:rPr>
              <w:t xml:space="preserve"> дорожной сети</w:t>
            </w:r>
          </w:p>
        </w:tc>
        <w:tc>
          <w:tcPr>
            <w:tcW w:w="708" w:type="dxa"/>
            <w:tcBorders>
              <w:left w:val="single" w:sz="4" w:space="0" w:color="000000"/>
              <w:bottom w:val="single" w:sz="4" w:space="0" w:color="000000"/>
            </w:tcBorders>
            <w:shd w:val="clear" w:color="auto" w:fill="auto"/>
            <w:vAlign w:val="bottom"/>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м</w:t>
            </w:r>
            <w:proofErr w:type="gramStart"/>
            <w:r w:rsidRPr="008F19C6">
              <w:rPr>
                <w:rFonts w:ascii="Arial" w:hAnsi="Arial" w:cs="Arial"/>
                <w:sz w:val="24"/>
                <w:szCs w:val="24"/>
              </w:rPr>
              <w:t>2</w:t>
            </w:r>
            <w:proofErr w:type="gramEnd"/>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42437</w:t>
            </w:r>
          </w:p>
        </w:tc>
        <w:tc>
          <w:tcPr>
            <w:tcW w:w="2977"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c>
          <w:tcPr>
            <w:tcW w:w="992"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c>
          <w:tcPr>
            <w:tcW w:w="1134"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c>
          <w:tcPr>
            <w:tcW w:w="1418" w:type="dxa"/>
            <w:tcBorders>
              <w:left w:val="single" w:sz="4" w:space="0" w:color="000000"/>
              <w:bottom w:val="single" w:sz="4" w:space="0" w:color="000000"/>
              <w:right w:val="single" w:sz="4" w:space="0" w:color="auto"/>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r>
      <w:tr w:rsidR="008F19C6" w:rsidRPr="008F19C6" w:rsidTr="008F19C6">
        <w:trPr>
          <w:trHeight w:val="821"/>
        </w:trPr>
        <w:tc>
          <w:tcPr>
            <w:tcW w:w="2240"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 xml:space="preserve">Показатели спроса на   развитие </w:t>
            </w:r>
            <w:proofErr w:type="spellStart"/>
            <w:r w:rsidRPr="008F19C6">
              <w:rPr>
                <w:rFonts w:ascii="Arial" w:hAnsi="Arial" w:cs="Arial"/>
                <w:sz w:val="24"/>
                <w:szCs w:val="24"/>
              </w:rPr>
              <w:t>уличн</w:t>
            </w:r>
            <w:proofErr w:type="gramStart"/>
            <w:r w:rsidRPr="008F19C6">
              <w:rPr>
                <w:rFonts w:ascii="Arial" w:hAnsi="Arial" w:cs="Arial"/>
                <w:sz w:val="24"/>
                <w:szCs w:val="24"/>
              </w:rPr>
              <w:t>о</w:t>
            </w:r>
            <w:proofErr w:type="spellEnd"/>
            <w:r w:rsidRPr="008F19C6">
              <w:rPr>
                <w:rFonts w:ascii="Arial" w:hAnsi="Arial" w:cs="Arial"/>
                <w:sz w:val="24"/>
                <w:szCs w:val="24"/>
              </w:rPr>
              <w:t>-</w:t>
            </w:r>
            <w:proofErr w:type="gramEnd"/>
            <w:r w:rsidRPr="008F19C6">
              <w:rPr>
                <w:rFonts w:ascii="Arial" w:hAnsi="Arial" w:cs="Arial"/>
                <w:sz w:val="24"/>
                <w:szCs w:val="24"/>
              </w:rPr>
              <w:t xml:space="preserve"> дорожной сети</w:t>
            </w:r>
          </w:p>
        </w:tc>
        <w:tc>
          <w:tcPr>
            <w:tcW w:w="2835"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Общая протяженность улично-дорожной сети</w:t>
            </w:r>
          </w:p>
        </w:tc>
        <w:tc>
          <w:tcPr>
            <w:tcW w:w="708" w:type="dxa"/>
            <w:tcBorders>
              <w:left w:val="single" w:sz="4" w:space="0" w:color="000000"/>
              <w:bottom w:val="single" w:sz="4" w:space="0" w:color="000000"/>
            </w:tcBorders>
            <w:shd w:val="clear" w:color="auto" w:fill="auto"/>
            <w:vAlign w:val="bottom"/>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м</w:t>
            </w:r>
            <w:proofErr w:type="gramStart"/>
            <w:r w:rsidRPr="008F19C6">
              <w:rPr>
                <w:rFonts w:ascii="Arial" w:hAnsi="Arial" w:cs="Arial"/>
                <w:sz w:val="24"/>
                <w:szCs w:val="24"/>
              </w:rPr>
              <w:t>2</w:t>
            </w:r>
            <w:proofErr w:type="gramEnd"/>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42437</w:t>
            </w:r>
          </w:p>
        </w:tc>
        <w:tc>
          <w:tcPr>
            <w:tcW w:w="2977"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c>
          <w:tcPr>
            <w:tcW w:w="992"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c>
          <w:tcPr>
            <w:tcW w:w="1134" w:type="dxa"/>
            <w:tcBorders>
              <w:left w:val="single" w:sz="4" w:space="0" w:color="000000"/>
              <w:bottom w:val="single" w:sz="4" w:space="0" w:color="000000"/>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c>
          <w:tcPr>
            <w:tcW w:w="1418" w:type="dxa"/>
            <w:tcBorders>
              <w:left w:val="single" w:sz="4" w:space="0" w:color="000000"/>
              <w:bottom w:val="single" w:sz="4" w:space="0" w:color="000000"/>
              <w:right w:val="single" w:sz="4" w:space="0" w:color="auto"/>
            </w:tcBorders>
            <w:shd w:val="clear" w:color="auto" w:fill="auto"/>
          </w:tcPr>
          <w:p w:rsidR="008F19C6" w:rsidRPr="008F19C6" w:rsidRDefault="008F19C6" w:rsidP="008F19C6">
            <w:pPr>
              <w:rPr>
                <w:rFonts w:ascii="Arial" w:hAnsi="Arial" w:cs="Arial"/>
                <w:sz w:val="24"/>
                <w:szCs w:val="24"/>
              </w:rPr>
            </w:pPr>
            <w:r w:rsidRPr="008F19C6">
              <w:rPr>
                <w:rFonts w:ascii="Arial" w:hAnsi="Arial" w:cs="Arial"/>
                <w:sz w:val="24"/>
                <w:szCs w:val="24"/>
              </w:rPr>
              <w:t>42437</w:t>
            </w:r>
          </w:p>
        </w:tc>
      </w:tr>
      <w:tr w:rsidR="008F19C6" w:rsidRPr="008F19C6" w:rsidTr="008F19C6">
        <w:trPr>
          <w:trHeight w:val="945"/>
        </w:trPr>
        <w:tc>
          <w:tcPr>
            <w:tcW w:w="2240" w:type="dxa"/>
            <w:vMerge w:val="restart"/>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 xml:space="preserve">Показатели степени охвата потребителей </w:t>
            </w:r>
            <w:proofErr w:type="spellStart"/>
            <w:r w:rsidRPr="008F19C6">
              <w:rPr>
                <w:rFonts w:ascii="Arial" w:hAnsi="Arial" w:cs="Arial"/>
                <w:sz w:val="24"/>
                <w:szCs w:val="24"/>
              </w:rPr>
              <w:t>уличн</w:t>
            </w:r>
            <w:proofErr w:type="gramStart"/>
            <w:r w:rsidRPr="008F19C6">
              <w:rPr>
                <w:rFonts w:ascii="Arial" w:hAnsi="Arial" w:cs="Arial"/>
                <w:sz w:val="24"/>
                <w:szCs w:val="24"/>
              </w:rPr>
              <w:t>о</w:t>
            </w:r>
            <w:proofErr w:type="spellEnd"/>
            <w:r w:rsidRPr="008F19C6">
              <w:rPr>
                <w:rFonts w:ascii="Arial" w:hAnsi="Arial" w:cs="Arial"/>
                <w:sz w:val="24"/>
                <w:szCs w:val="24"/>
              </w:rPr>
              <w:t>-</w:t>
            </w:r>
            <w:proofErr w:type="gramEnd"/>
            <w:r w:rsidRPr="008F19C6">
              <w:rPr>
                <w:rFonts w:ascii="Arial" w:hAnsi="Arial" w:cs="Arial"/>
                <w:sz w:val="24"/>
                <w:szCs w:val="24"/>
              </w:rPr>
              <w:t xml:space="preserve"> дорожной сети</w:t>
            </w:r>
          </w:p>
        </w:tc>
        <w:tc>
          <w:tcPr>
            <w:tcW w:w="2835"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 xml:space="preserve">Транспортная обеспеченность </w:t>
            </w:r>
          </w:p>
        </w:tc>
        <w:tc>
          <w:tcPr>
            <w:tcW w:w="708" w:type="dxa"/>
            <w:tcBorders>
              <w:left w:val="single" w:sz="4" w:space="0" w:color="000000"/>
              <w:bottom w:val="single" w:sz="4" w:space="0" w:color="000000"/>
            </w:tcBorders>
            <w:shd w:val="clear" w:color="auto" w:fill="auto"/>
            <w:vAlign w:val="bottom"/>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w:t>
            </w:r>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2977"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992"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1418" w:type="dxa"/>
            <w:tcBorders>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r>
      <w:tr w:rsidR="008F19C6" w:rsidRPr="008F19C6" w:rsidTr="008F19C6">
        <w:trPr>
          <w:trHeight w:val="617"/>
        </w:trPr>
        <w:tc>
          <w:tcPr>
            <w:tcW w:w="2240" w:type="dxa"/>
            <w:vMerge/>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p>
        </w:tc>
        <w:tc>
          <w:tcPr>
            <w:tcW w:w="2835"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Безопасность дорожного движения</w:t>
            </w:r>
          </w:p>
        </w:tc>
        <w:tc>
          <w:tcPr>
            <w:tcW w:w="708" w:type="dxa"/>
            <w:tcBorders>
              <w:left w:val="single" w:sz="4" w:space="0" w:color="000000"/>
              <w:bottom w:val="single" w:sz="4" w:space="0" w:color="000000"/>
            </w:tcBorders>
            <w:shd w:val="clear" w:color="auto" w:fill="auto"/>
            <w:vAlign w:val="bottom"/>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w:t>
            </w:r>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2977"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992"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c>
          <w:tcPr>
            <w:tcW w:w="1418" w:type="dxa"/>
            <w:tcBorders>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80</w:t>
            </w:r>
          </w:p>
        </w:tc>
      </w:tr>
      <w:tr w:rsidR="008F19C6" w:rsidRPr="008F19C6" w:rsidTr="008F19C6">
        <w:trPr>
          <w:trHeight w:val="404"/>
        </w:trPr>
        <w:tc>
          <w:tcPr>
            <w:tcW w:w="2240"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 xml:space="preserve">Показатели надежности  </w:t>
            </w:r>
            <w:proofErr w:type="spellStart"/>
            <w:r w:rsidRPr="008F19C6">
              <w:rPr>
                <w:rFonts w:ascii="Arial" w:hAnsi="Arial" w:cs="Arial"/>
                <w:sz w:val="24"/>
                <w:szCs w:val="24"/>
              </w:rPr>
              <w:t>уличн</w:t>
            </w:r>
            <w:proofErr w:type="gramStart"/>
            <w:r w:rsidRPr="008F19C6">
              <w:rPr>
                <w:rFonts w:ascii="Arial" w:hAnsi="Arial" w:cs="Arial"/>
                <w:sz w:val="24"/>
                <w:szCs w:val="24"/>
              </w:rPr>
              <w:t>о</w:t>
            </w:r>
            <w:proofErr w:type="spellEnd"/>
            <w:r w:rsidRPr="008F19C6">
              <w:rPr>
                <w:rFonts w:ascii="Arial" w:hAnsi="Arial" w:cs="Arial"/>
                <w:sz w:val="24"/>
                <w:szCs w:val="24"/>
              </w:rPr>
              <w:t>-</w:t>
            </w:r>
            <w:proofErr w:type="gramEnd"/>
            <w:r w:rsidRPr="008F19C6">
              <w:rPr>
                <w:rFonts w:ascii="Arial" w:hAnsi="Arial" w:cs="Arial"/>
                <w:sz w:val="24"/>
                <w:szCs w:val="24"/>
              </w:rPr>
              <w:t xml:space="preserve"> дорожной сети</w:t>
            </w:r>
          </w:p>
        </w:tc>
        <w:tc>
          <w:tcPr>
            <w:tcW w:w="2835"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Объем реконструкции сетей (за год)*</w:t>
            </w:r>
          </w:p>
        </w:tc>
        <w:tc>
          <w:tcPr>
            <w:tcW w:w="708" w:type="dxa"/>
            <w:tcBorders>
              <w:left w:val="single" w:sz="4" w:space="0" w:color="000000"/>
              <w:bottom w:val="single" w:sz="4" w:space="0" w:color="000000"/>
            </w:tcBorders>
            <w:shd w:val="clear" w:color="auto" w:fill="auto"/>
            <w:vAlign w:val="bottom"/>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км</w:t>
            </w:r>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1</w:t>
            </w:r>
          </w:p>
        </w:tc>
        <w:tc>
          <w:tcPr>
            <w:tcW w:w="2977"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1</w:t>
            </w:r>
          </w:p>
        </w:tc>
        <w:tc>
          <w:tcPr>
            <w:tcW w:w="992"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1</w:t>
            </w:r>
          </w:p>
        </w:tc>
        <w:tc>
          <w:tcPr>
            <w:tcW w:w="1134" w:type="dxa"/>
            <w:tcBorders>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1</w:t>
            </w:r>
          </w:p>
        </w:tc>
        <w:tc>
          <w:tcPr>
            <w:tcW w:w="1418" w:type="dxa"/>
            <w:tcBorders>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1</w:t>
            </w:r>
          </w:p>
        </w:tc>
      </w:tr>
    </w:tbl>
    <w:p w:rsidR="008F19C6" w:rsidRPr="008F19C6" w:rsidRDefault="008F19C6" w:rsidP="008F19C6">
      <w:pPr>
        <w:pStyle w:val="a9"/>
        <w:jc w:val="both"/>
        <w:rPr>
          <w:rFonts w:ascii="Arial" w:hAnsi="Arial" w:cs="Arial"/>
          <w:sz w:val="24"/>
          <w:szCs w:val="24"/>
        </w:rPr>
        <w:sectPr w:rsidR="008F19C6" w:rsidRPr="008F19C6" w:rsidSect="008F19C6">
          <w:pgSz w:w="16838" w:h="11906" w:orient="landscape"/>
          <w:pgMar w:top="851" w:right="1134" w:bottom="1701" w:left="1134" w:header="709" w:footer="709" w:gutter="0"/>
          <w:cols w:space="708"/>
          <w:docGrid w:linePitch="360"/>
        </w:sectPr>
      </w:pPr>
    </w:p>
    <w:p w:rsidR="008F19C6" w:rsidRPr="008F19C6" w:rsidRDefault="008F19C6" w:rsidP="008F19C6">
      <w:pPr>
        <w:pStyle w:val="a9"/>
        <w:jc w:val="both"/>
        <w:rPr>
          <w:rFonts w:ascii="Arial" w:hAnsi="Arial" w:cs="Arial"/>
          <w:sz w:val="24"/>
          <w:szCs w:val="24"/>
        </w:rPr>
      </w:pPr>
    </w:p>
    <w:p w:rsidR="008F19C6" w:rsidRPr="008F19C6" w:rsidRDefault="008F19C6" w:rsidP="008F19C6">
      <w:pPr>
        <w:pStyle w:val="a9"/>
        <w:jc w:val="both"/>
        <w:rPr>
          <w:rFonts w:ascii="Arial" w:hAnsi="Arial" w:cs="Arial"/>
          <w:sz w:val="24"/>
          <w:szCs w:val="24"/>
        </w:rPr>
      </w:pPr>
    </w:p>
    <w:p w:rsidR="008F19C6" w:rsidRPr="008F19C6" w:rsidRDefault="008F19C6" w:rsidP="008F19C6">
      <w:pPr>
        <w:pStyle w:val="a9"/>
        <w:jc w:val="both"/>
        <w:rPr>
          <w:rFonts w:ascii="Arial" w:hAnsi="Arial" w:cs="Arial"/>
          <w:sz w:val="24"/>
          <w:szCs w:val="24"/>
        </w:rPr>
      </w:pPr>
    </w:p>
    <w:p w:rsidR="008F19C6" w:rsidRPr="008F19C6" w:rsidRDefault="008F19C6" w:rsidP="008F19C6">
      <w:pPr>
        <w:pStyle w:val="a9"/>
        <w:jc w:val="both"/>
        <w:rPr>
          <w:rFonts w:ascii="Arial" w:hAnsi="Arial" w:cs="Arial"/>
          <w:sz w:val="24"/>
          <w:szCs w:val="24"/>
        </w:rPr>
      </w:pPr>
    </w:p>
    <w:p w:rsidR="008F19C6" w:rsidRPr="008F19C6" w:rsidRDefault="008F19C6" w:rsidP="008F19C6">
      <w:pPr>
        <w:pStyle w:val="a9"/>
        <w:jc w:val="both"/>
        <w:rPr>
          <w:rFonts w:ascii="Arial" w:hAnsi="Arial" w:cs="Arial"/>
          <w:sz w:val="24"/>
          <w:szCs w:val="24"/>
        </w:rPr>
      </w:pPr>
    </w:p>
    <w:p w:rsidR="008F19C6" w:rsidRPr="008F19C6" w:rsidRDefault="008F19C6" w:rsidP="008F19C6">
      <w:pPr>
        <w:pStyle w:val="a8"/>
        <w:numPr>
          <w:ilvl w:val="0"/>
          <w:numId w:val="2"/>
        </w:numPr>
        <w:spacing w:before="0" w:beforeAutospacing="0" w:after="150" w:afterAutospacing="0" w:line="238" w:lineRule="atLeast"/>
        <w:rPr>
          <w:rFonts w:ascii="Arial" w:hAnsi="Arial" w:cs="Arial"/>
          <w:b/>
          <w:color w:val="242424"/>
        </w:rPr>
      </w:pPr>
      <w:r w:rsidRPr="008F19C6">
        <w:rPr>
          <w:rFonts w:ascii="Arial" w:hAnsi="Arial" w:cs="Arial"/>
          <w:b/>
          <w:color w:val="242424"/>
        </w:rPr>
        <w:t>Перечень и очередность реализации мероприятий по развитию транспортной инфраструктуры поселения.</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9"/>
        <w:ind w:firstLine="284"/>
        <w:rPr>
          <w:rFonts w:ascii="Arial" w:hAnsi="Arial" w:cs="Arial"/>
          <w:sz w:val="24"/>
          <w:szCs w:val="24"/>
        </w:rPr>
      </w:pPr>
      <w:r w:rsidRPr="008F19C6">
        <w:rPr>
          <w:rFonts w:ascii="Arial" w:hAnsi="Arial" w:cs="Arial"/>
          <w:sz w:val="24"/>
          <w:szCs w:val="24"/>
        </w:rPr>
        <w:t>Таблица 5.</w:t>
      </w:r>
    </w:p>
    <w:p w:rsidR="008F19C6" w:rsidRPr="008F19C6" w:rsidRDefault="008F19C6" w:rsidP="008F19C6">
      <w:pPr>
        <w:pStyle w:val="a9"/>
        <w:ind w:firstLine="284"/>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2579"/>
        <w:gridCol w:w="1085"/>
        <w:gridCol w:w="1085"/>
        <w:gridCol w:w="1221"/>
        <w:gridCol w:w="949"/>
        <w:gridCol w:w="1189"/>
      </w:tblGrid>
      <w:tr w:rsidR="008F19C6" w:rsidRPr="008F19C6" w:rsidTr="008F19C6">
        <w:trPr>
          <w:trHeight w:val="64"/>
        </w:trPr>
        <w:tc>
          <w:tcPr>
            <w:tcW w:w="764" w:type="pct"/>
            <w:vMerge w:val="restar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Населенный пункт</w:t>
            </w:r>
          </w:p>
        </w:tc>
        <w:tc>
          <w:tcPr>
            <w:tcW w:w="1347" w:type="pct"/>
            <w:vMerge w:val="restar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Показатели</w:t>
            </w:r>
          </w:p>
        </w:tc>
        <w:tc>
          <w:tcPr>
            <w:tcW w:w="567" w:type="pct"/>
            <w:vMerge w:val="restar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 xml:space="preserve">Ед. </w:t>
            </w:r>
            <w:proofErr w:type="spellStart"/>
            <w:r w:rsidRPr="008F19C6">
              <w:rPr>
                <w:rFonts w:ascii="Arial" w:hAnsi="Arial" w:cs="Arial"/>
                <w:sz w:val="24"/>
                <w:szCs w:val="24"/>
              </w:rPr>
              <w:t>изм</w:t>
            </w:r>
            <w:proofErr w:type="spellEnd"/>
            <w:r w:rsidRPr="008F19C6">
              <w:rPr>
                <w:rFonts w:ascii="Arial" w:hAnsi="Arial" w:cs="Arial"/>
                <w:sz w:val="24"/>
                <w:szCs w:val="24"/>
              </w:rPr>
              <w:t>.</w:t>
            </w:r>
          </w:p>
        </w:tc>
        <w:tc>
          <w:tcPr>
            <w:tcW w:w="567" w:type="pct"/>
            <w:vMerge w:val="restar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Кол-во</w:t>
            </w:r>
          </w:p>
        </w:tc>
        <w:tc>
          <w:tcPr>
            <w:tcW w:w="638" w:type="pct"/>
            <w:vMerge w:val="restar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 xml:space="preserve">Ремонт 1 </w:t>
            </w:r>
            <w:proofErr w:type="spellStart"/>
            <w:r w:rsidRPr="008F19C6">
              <w:rPr>
                <w:rFonts w:ascii="Arial" w:hAnsi="Arial" w:cs="Arial"/>
                <w:sz w:val="24"/>
                <w:szCs w:val="24"/>
              </w:rPr>
              <w:t>оч</w:t>
            </w:r>
            <w:proofErr w:type="spellEnd"/>
            <w:r w:rsidRPr="008F19C6">
              <w:rPr>
                <w:rFonts w:ascii="Arial" w:hAnsi="Arial" w:cs="Arial"/>
                <w:sz w:val="24"/>
                <w:szCs w:val="24"/>
              </w:rPr>
              <w:t>.</w:t>
            </w:r>
          </w:p>
        </w:tc>
        <w:tc>
          <w:tcPr>
            <w:tcW w:w="1117" w:type="pct"/>
            <w:gridSpan w:val="2"/>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Реконструкция</w:t>
            </w:r>
          </w:p>
        </w:tc>
      </w:tr>
      <w:tr w:rsidR="008F19C6" w:rsidRPr="008F19C6" w:rsidTr="008F19C6">
        <w:trPr>
          <w:trHeight w:val="64"/>
        </w:trPr>
        <w:tc>
          <w:tcPr>
            <w:tcW w:w="764" w:type="pct"/>
            <w:vMerge/>
            <w:shd w:val="clear" w:color="auto" w:fill="auto"/>
          </w:tcPr>
          <w:p w:rsidR="008F19C6" w:rsidRPr="008F19C6" w:rsidRDefault="008F19C6" w:rsidP="008F19C6">
            <w:pPr>
              <w:pStyle w:val="a9"/>
              <w:rPr>
                <w:rFonts w:ascii="Arial" w:hAnsi="Arial" w:cs="Arial"/>
                <w:sz w:val="24"/>
                <w:szCs w:val="24"/>
              </w:rPr>
            </w:pPr>
          </w:p>
        </w:tc>
        <w:tc>
          <w:tcPr>
            <w:tcW w:w="1347" w:type="pct"/>
            <w:vMerge/>
            <w:shd w:val="clear" w:color="auto" w:fill="auto"/>
          </w:tcPr>
          <w:p w:rsidR="008F19C6" w:rsidRPr="008F19C6" w:rsidRDefault="008F19C6" w:rsidP="008F19C6">
            <w:pPr>
              <w:pStyle w:val="a9"/>
              <w:rPr>
                <w:rFonts w:ascii="Arial" w:hAnsi="Arial" w:cs="Arial"/>
                <w:sz w:val="24"/>
                <w:szCs w:val="24"/>
              </w:rPr>
            </w:pPr>
          </w:p>
        </w:tc>
        <w:tc>
          <w:tcPr>
            <w:tcW w:w="567" w:type="pct"/>
            <w:vMerge/>
            <w:shd w:val="clear" w:color="auto" w:fill="auto"/>
          </w:tcPr>
          <w:p w:rsidR="008F19C6" w:rsidRPr="008F19C6" w:rsidRDefault="008F19C6" w:rsidP="008F19C6">
            <w:pPr>
              <w:pStyle w:val="a9"/>
              <w:jc w:val="center"/>
              <w:rPr>
                <w:rFonts w:ascii="Arial" w:hAnsi="Arial" w:cs="Arial"/>
                <w:sz w:val="24"/>
                <w:szCs w:val="24"/>
              </w:rPr>
            </w:pPr>
          </w:p>
        </w:tc>
        <w:tc>
          <w:tcPr>
            <w:tcW w:w="567" w:type="pct"/>
            <w:vMerge/>
            <w:shd w:val="clear" w:color="auto" w:fill="auto"/>
          </w:tcPr>
          <w:p w:rsidR="008F19C6" w:rsidRPr="008F19C6" w:rsidRDefault="008F19C6" w:rsidP="008F19C6">
            <w:pPr>
              <w:pStyle w:val="a9"/>
              <w:jc w:val="center"/>
              <w:rPr>
                <w:rFonts w:ascii="Arial" w:hAnsi="Arial" w:cs="Arial"/>
                <w:sz w:val="24"/>
                <w:szCs w:val="24"/>
              </w:rPr>
            </w:pPr>
          </w:p>
        </w:tc>
        <w:tc>
          <w:tcPr>
            <w:tcW w:w="638" w:type="pct"/>
            <w:vMerge/>
            <w:shd w:val="clear" w:color="auto" w:fill="auto"/>
          </w:tcPr>
          <w:p w:rsidR="008F19C6" w:rsidRPr="008F19C6" w:rsidRDefault="008F19C6" w:rsidP="008F19C6">
            <w:pPr>
              <w:pStyle w:val="a9"/>
              <w:jc w:val="center"/>
              <w:rPr>
                <w:rFonts w:ascii="Arial" w:hAnsi="Arial" w:cs="Arial"/>
                <w:sz w:val="24"/>
                <w:szCs w:val="24"/>
              </w:rPr>
            </w:pPr>
          </w:p>
        </w:tc>
        <w:tc>
          <w:tcPr>
            <w:tcW w:w="496"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 xml:space="preserve">1 </w:t>
            </w:r>
            <w:proofErr w:type="spellStart"/>
            <w:r w:rsidRPr="008F19C6">
              <w:rPr>
                <w:rFonts w:ascii="Arial" w:hAnsi="Arial" w:cs="Arial"/>
                <w:sz w:val="24"/>
                <w:szCs w:val="24"/>
              </w:rPr>
              <w:t>оч</w:t>
            </w:r>
            <w:proofErr w:type="spellEnd"/>
            <w:r w:rsidRPr="008F19C6">
              <w:rPr>
                <w:rFonts w:ascii="Arial" w:hAnsi="Arial" w:cs="Arial"/>
                <w:sz w:val="24"/>
                <w:szCs w:val="24"/>
              </w:rPr>
              <w:t>.</w:t>
            </w:r>
          </w:p>
        </w:tc>
        <w:tc>
          <w:tcPr>
            <w:tcW w:w="621" w:type="pct"/>
            <w:shd w:val="clear" w:color="auto" w:fill="auto"/>
          </w:tcPr>
          <w:p w:rsidR="008F19C6" w:rsidRPr="008F19C6" w:rsidRDefault="008F19C6" w:rsidP="008F19C6">
            <w:pPr>
              <w:pStyle w:val="a9"/>
              <w:jc w:val="center"/>
              <w:rPr>
                <w:rFonts w:ascii="Arial" w:hAnsi="Arial" w:cs="Arial"/>
                <w:sz w:val="24"/>
                <w:szCs w:val="24"/>
              </w:rPr>
            </w:pPr>
            <w:proofErr w:type="spellStart"/>
            <w:r w:rsidRPr="008F19C6">
              <w:rPr>
                <w:rFonts w:ascii="Arial" w:hAnsi="Arial" w:cs="Arial"/>
                <w:sz w:val="24"/>
                <w:szCs w:val="24"/>
              </w:rPr>
              <w:t>Расч</w:t>
            </w:r>
            <w:proofErr w:type="spellEnd"/>
            <w:r w:rsidRPr="008F19C6">
              <w:rPr>
                <w:rFonts w:ascii="Arial" w:hAnsi="Arial" w:cs="Arial"/>
                <w:sz w:val="24"/>
                <w:szCs w:val="24"/>
              </w:rPr>
              <w:t>. срок</w:t>
            </w:r>
          </w:p>
        </w:tc>
      </w:tr>
      <w:tr w:rsidR="008F19C6" w:rsidRPr="008F19C6" w:rsidTr="008F19C6">
        <w:trPr>
          <w:trHeight w:val="300"/>
        </w:trPr>
        <w:tc>
          <w:tcPr>
            <w:tcW w:w="764" w:type="pct"/>
            <w:vMerge w:val="restart"/>
            <w:shd w:val="clear" w:color="auto" w:fill="auto"/>
          </w:tcPr>
          <w:p w:rsidR="008F19C6" w:rsidRPr="008F19C6" w:rsidRDefault="008F19C6" w:rsidP="008F19C6">
            <w:pPr>
              <w:pStyle w:val="a9"/>
              <w:rPr>
                <w:rFonts w:ascii="Arial" w:hAnsi="Arial" w:cs="Arial"/>
                <w:sz w:val="24"/>
                <w:szCs w:val="24"/>
              </w:rPr>
            </w:pPr>
            <w:proofErr w:type="gramStart"/>
            <w:r w:rsidRPr="008F19C6">
              <w:rPr>
                <w:rFonts w:ascii="Arial" w:hAnsi="Arial" w:cs="Arial"/>
                <w:sz w:val="24"/>
                <w:szCs w:val="24"/>
              </w:rPr>
              <w:t>с</w:t>
            </w:r>
            <w:proofErr w:type="gramEnd"/>
            <w:r w:rsidRPr="008F19C6">
              <w:rPr>
                <w:rFonts w:ascii="Arial" w:hAnsi="Arial" w:cs="Arial"/>
                <w:sz w:val="24"/>
                <w:szCs w:val="24"/>
              </w:rPr>
              <w:t>. Сергиевка</w:t>
            </w: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Протяженность улично-дорожной сети, всего</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7,108</w:t>
            </w:r>
          </w:p>
        </w:tc>
        <w:tc>
          <w:tcPr>
            <w:tcW w:w="638" w:type="pct"/>
            <w:shd w:val="clear" w:color="auto" w:fill="auto"/>
            <w:noWrap/>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3,901</w:t>
            </w:r>
          </w:p>
        </w:tc>
        <w:tc>
          <w:tcPr>
            <w:tcW w:w="496" w:type="pct"/>
            <w:shd w:val="clear" w:color="auto" w:fill="auto"/>
            <w:noWrap/>
          </w:tcPr>
          <w:p w:rsidR="008F19C6" w:rsidRPr="008F19C6" w:rsidRDefault="008F19C6" w:rsidP="008F19C6">
            <w:pPr>
              <w:pStyle w:val="a9"/>
              <w:jc w:val="center"/>
              <w:rPr>
                <w:rFonts w:ascii="Arial" w:hAnsi="Arial" w:cs="Arial"/>
                <w:sz w:val="24"/>
                <w:szCs w:val="24"/>
              </w:rPr>
            </w:pPr>
          </w:p>
        </w:tc>
        <w:tc>
          <w:tcPr>
            <w:tcW w:w="621" w:type="pct"/>
            <w:shd w:val="clear" w:color="auto" w:fill="auto"/>
            <w:noWrap/>
          </w:tcPr>
          <w:p w:rsidR="008F19C6" w:rsidRPr="008F19C6" w:rsidRDefault="008F19C6" w:rsidP="008F19C6">
            <w:pPr>
              <w:pStyle w:val="a9"/>
              <w:rPr>
                <w:rFonts w:ascii="Arial" w:hAnsi="Arial" w:cs="Arial"/>
                <w:sz w:val="24"/>
                <w:szCs w:val="24"/>
              </w:rPr>
            </w:pPr>
            <w:r w:rsidRPr="008F19C6">
              <w:rPr>
                <w:rFonts w:ascii="Arial" w:hAnsi="Arial" w:cs="Arial"/>
                <w:sz w:val="24"/>
                <w:szCs w:val="24"/>
              </w:rPr>
              <w:t xml:space="preserve">    2,522</w:t>
            </w:r>
          </w:p>
        </w:tc>
      </w:tr>
      <w:tr w:rsidR="008F19C6" w:rsidRPr="008F19C6" w:rsidTr="008F19C6">
        <w:trPr>
          <w:trHeight w:val="64"/>
        </w:trPr>
        <w:tc>
          <w:tcPr>
            <w:tcW w:w="764" w:type="pct"/>
            <w:vMerge/>
            <w:shd w:val="clear" w:color="auto" w:fill="auto"/>
          </w:tcPr>
          <w:p w:rsidR="008F19C6" w:rsidRPr="008F19C6" w:rsidRDefault="008F19C6" w:rsidP="008F19C6">
            <w:pPr>
              <w:pStyle w:val="a9"/>
              <w:rPr>
                <w:rFonts w:ascii="Arial" w:hAnsi="Arial" w:cs="Arial"/>
                <w:sz w:val="24"/>
                <w:szCs w:val="24"/>
              </w:rPr>
            </w:pP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главных улиц</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2,912</w:t>
            </w:r>
          </w:p>
        </w:tc>
        <w:tc>
          <w:tcPr>
            <w:tcW w:w="638" w:type="pct"/>
            <w:shd w:val="clear" w:color="auto" w:fill="auto"/>
            <w:noWrap/>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2,227</w:t>
            </w:r>
          </w:p>
        </w:tc>
        <w:tc>
          <w:tcPr>
            <w:tcW w:w="496" w:type="pct"/>
            <w:shd w:val="clear" w:color="auto" w:fill="auto"/>
            <w:noWrap/>
          </w:tcPr>
          <w:p w:rsidR="008F19C6" w:rsidRPr="008F19C6" w:rsidRDefault="008F19C6" w:rsidP="008F19C6">
            <w:pPr>
              <w:pStyle w:val="a9"/>
              <w:jc w:val="center"/>
              <w:rPr>
                <w:rFonts w:ascii="Arial" w:hAnsi="Arial" w:cs="Arial"/>
                <w:sz w:val="24"/>
                <w:szCs w:val="24"/>
              </w:rPr>
            </w:pPr>
          </w:p>
        </w:tc>
        <w:tc>
          <w:tcPr>
            <w:tcW w:w="621" w:type="pct"/>
            <w:shd w:val="clear" w:color="auto" w:fill="auto"/>
            <w:noWrap/>
          </w:tcPr>
          <w:p w:rsidR="008F19C6" w:rsidRPr="008F19C6" w:rsidRDefault="008F19C6" w:rsidP="008F19C6">
            <w:pPr>
              <w:pStyle w:val="a9"/>
              <w:jc w:val="center"/>
              <w:rPr>
                <w:rFonts w:ascii="Arial" w:hAnsi="Arial" w:cs="Arial"/>
                <w:sz w:val="24"/>
                <w:szCs w:val="24"/>
              </w:rPr>
            </w:pPr>
          </w:p>
        </w:tc>
      </w:tr>
      <w:tr w:rsidR="008F19C6" w:rsidRPr="008F19C6" w:rsidTr="008F19C6">
        <w:trPr>
          <w:trHeight w:val="300"/>
        </w:trPr>
        <w:tc>
          <w:tcPr>
            <w:tcW w:w="764" w:type="pct"/>
            <w:vMerge/>
            <w:shd w:val="clear" w:color="auto" w:fill="auto"/>
          </w:tcPr>
          <w:p w:rsidR="008F19C6" w:rsidRPr="008F19C6" w:rsidRDefault="008F19C6" w:rsidP="008F19C6">
            <w:pPr>
              <w:pStyle w:val="a9"/>
              <w:rPr>
                <w:rFonts w:ascii="Arial" w:hAnsi="Arial" w:cs="Arial"/>
                <w:sz w:val="24"/>
                <w:szCs w:val="24"/>
              </w:rPr>
            </w:pP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улиц в жилой застройке, второстепенных</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4,196</w:t>
            </w:r>
          </w:p>
        </w:tc>
        <w:tc>
          <w:tcPr>
            <w:tcW w:w="638"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1,674</w:t>
            </w:r>
          </w:p>
        </w:tc>
        <w:tc>
          <w:tcPr>
            <w:tcW w:w="496" w:type="pct"/>
            <w:shd w:val="clear" w:color="auto" w:fill="auto"/>
            <w:noWrap/>
          </w:tcPr>
          <w:p w:rsidR="008F19C6" w:rsidRPr="008F19C6" w:rsidRDefault="008F19C6" w:rsidP="008F19C6">
            <w:pPr>
              <w:pStyle w:val="a9"/>
              <w:jc w:val="center"/>
              <w:rPr>
                <w:rFonts w:ascii="Arial" w:hAnsi="Arial" w:cs="Arial"/>
                <w:sz w:val="24"/>
                <w:szCs w:val="24"/>
              </w:rPr>
            </w:pPr>
          </w:p>
        </w:tc>
        <w:tc>
          <w:tcPr>
            <w:tcW w:w="621" w:type="pct"/>
            <w:shd w:val="clear" w:color="auto" w:fill="auto"/>
            <w:noWrap/>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2,522</w:t>
            </w:r>
          </w:p>
        </w:tc>
      </w:tr>
      <w:tr w:rsidR="008F19C6" w:rsidRPr="008F19C6" w:rsidTr="008F19C6">
        <w:trPr>
          <w:trHeight w:val="300"/>
        </w:trPr>
        <w:tc>
          <w:tcPr>
            <w:tcW w:w="764" w:type="pct"/>
            <w:vMerge w:val="restar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п. Новостройка</w:t>
            </w: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Протяженность улично-дорожной сети, всего</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2,573</w:t>
            </w:r>
          </w:p>
        </w:tc>
        <w:tc>
          <w:tcPr>
            <w:tcW w:w="638"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0,454</w:t>
            </w:r>
          </w:p>
        </w:tc>
        <w:tc>
          <w:tcPr>
            <w:tcW w:w="496" w:type="pct"/>
            <w:shd w:val="clear" w:color="auto" w:fill="auto"/>
          </w:tcPr>
          <w:p w:rsidR="008F19C6" w:rsidRPr="008F19C6" w:rsidRDefault="008F19C6" w:rsidP="008F19C6">
            <w:pPr>
              <w:pStyle w:val="a9"/>
              <w:jc w:val="center"/>
              <w:rPr>
                <w:rFonts w:ascii="Arial" w:hAnsi="Arial" w:cs="Arial"/>
                <w:sz w:val="24"/>
                <w:szCs w:val="24"/>
              </w:rPr>
            </w:pPr>
          </w:p>
        </w:tc>
        <w:tc>
          <w:tcPr>
            <w:tcW w:w="621"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2,119</w:t>
            </w:r>
          </w:p>
        </w:tc>
      </w:tr>
      <w:tr w:rsidR="008F19C6" w:rsidRPr="008F19C6" w:rsidTr="008F19C6">
        <w:trPr>
          <w:trHeight w:val="64"/>
        </w:trPr>
        <w:tc>
          <w:tcPr>
            <w:tcW w:w="764" w:type="pct"/>
            <w:vMerge/>
            <w:shd w:val="clear" w:color="auto" w:fill="auto"/>
          </w:tcPr>
          <w:p w:rsidR="008F19C6" w:rsidRPr="008F19C6" w:rsidRDefault="008F19C6" w:rsidP="008F19C6">
            <w:pPr>
              <w:pStyle w:val="a9"/>
              <w:rPr>
                <w:rFonts w:ascii="Arial" w:hAnsi="Arial" w:cs="Arial"/>
                <w:sz w:val="24"/>
                <w:szCs w:val="24"/>
              </w:rPr>
            </w:pP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главных улиц</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2,119</w:t>
            </w:r>
          </w:p>
        </w:tc>
        <w:tc>
          <w:tcPr>
            <w:tcW w:w="638" w:type="pct"/>
            <w:shd w:val="clear" w:color="auto" w:fill="auto"/>
            <w:noWrap/>
          </w:tcPr>
          <w:p w:rsidR="008F19C6" w:rsidRPr="008F19C6" w:rsidRDefault="008F19C6" w:rsidP="008F19C6">
            <w:pPr>
              <w:pStyle w:val="a9"/>
              <w:jc w:val="center"/>
              <w:rPr>
                <w:rFonts w:ascii="Arial" w:hAnsi="Arial" w:cs="Arial"/>
                <w:sz w:val="24"/>
                <w:szCs w:val="24"/>
              </w:rPr>
            </w:pPr>
          </w:p>
        </w:tc>
        <w:tc>
          <w:tcPr>
            <w:tcW w:w="496" w:type="pct"/>
            <w:shd w:val="clear" w:color="auto" w:fill="auto"/>
            <w:noWrap/>
          </w:tcPr>
          <w:p w:rsidR="008F19C6" w:rsidRPr="008F19C6" w:rsidRDefault="008F19C6" w:rsidP="008F19C6">
            <w:pPr>
              <w:pStyle w:val="a9"/>
              <w:jc w:val="center"/>
              <w:rPr>
                <w:rFonts w:ascii="Arial" w:hAnsi="Arial" w:cs="Arial"/>
                <w:sz w:val="24"/>
                <w:szCs w:val="24"/>
              </w:rPr>
            </w:pPr>
          </w:p>
        </w:tc>
        <w:tc>
          <w:tcPr>
            <w:tcW w:w="621" w:type="pct"/>
            <w:shd w:val="clear" w:color="auto" w:fill="auto"/>
            <w:noWrap/>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2,119</w:t>
            </w:r>
          </w:p>
        </w:tc>
      </w:tr>
      <w:tr w:rsidR="008F19C6" w:rsidRPr="008F19C6" w:rsidTr="008F19C6">
        <w:trPr>
          <w:trHeight w:val="300"/>
        </w:trPr>
        <w:tc>
          <w:tcPr>
            <w:tcW w:w="764" w:type="pct"/>
            <w:vMerge/>
            <w:shd w:val="clear" w:color="auto" w:fill="auto"/>
          </w:tcPr>
          <w:p w:rsidR="008F19C6" w:rsidRPr="008F19C6" w:rsidRDefault="008F19C6" w:rsidP="008F19C6">
            <w:pPr>
              <w:pStyle w:val="a9"/>
              <w:rPr>
                <w:rFonts w:ascii="Arial" w:hAnsi="Arial" w:cs="Arial"/>
                <w:sz w:val="24"/>
                <w:szCs w:val="24"/>
              </w:rPr>
            </w:pP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улиц в жилой застройке, второстепенных</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noWrap/>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2,573</w:t>
            </w:r>
          </w:p>
        </w:tc>
        <w:tc>
          <w:tcPr>
            <w:tcW w:w="638" w:type="pct"/>
            <w:shd w:val="clear" w:color="auto" w:fill="auto"/>
            <w:noWrap/>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0,454</w:t>
            </w:r>
          </w:p>
        </w:tc>
        <w:tc>
          <w:tcPr>
            <w:tcW w:w="496" w:type="pct"/>
            <w:shd w:val="clear" w:color="auto" w:fill="auto"/>
            <w:noWrap/>
          </w:tcPr>
          <w:p w:rsidR="008F19C6" w:rsidRPr="008F19C6" w:rsidRDefault="008F19C6" w:rsidP="008F19C6">
            <w:pPr>
              <w:pStyle w:val="a9"/>
              <w:jc w:val="center"/>
              <w:rPr>
                <w:rFonts w:ascii="Arial" w:hAnsi="Arial" w:cs="Arial"/>
                <w:sz w:val="24"/>
                <w:szCs w:val="24"/>
              </w:rPr>
            </w:pPr>
          </w:p>
        </w:tc>
        <w:tc>
          <w:tcPr>
            <w:tcW w:w="621" w:type="pct"/>
            <w:shd w:val="clear" w:color="auto" w:fill="auto"/>
            <w:noWrap/>
          </w:tcPr>
          <w:p w:rsidR="008F19C6" w:rsidRPr="008F19C6" w:rsidRDefault="008F19C6" w:rsidP="008F19C6">
            <w:pPr>
              <w:pStyle w:val="a9"/>
              <w:jc w:val="center"/>
              <w:rPr>
                <w:rFonts w:ascii="Arial" w:hAnsi="Arial" w:cs="Arial"/>
                <w:sz w:val="24"/>
                <w:szCs w:val="24"/>
              </w:rPr>
            </w:pPr>
          </w:p>
        </w:tc>
      </w:tr>
      <w:tr w:rsidR="008F19C6" w:rsidRPr="008F19C6" w:rsidTr="008F19C6">
        <w:trPr>
          <w:trHeight w:val="300"/>
        </w:trPr>
        <w:tc>
          <w:tcPr>
            <w:tcW w:w="764" w:type="pct"/>
            <w:vMerge w:val="restart"/>
            <w:shd w:val="clear" w:color="auto" w:fill="auto"/>
          </w:tcPr>
          <w:p w:rsidR="008F19C6" w:rsidRPr="008F19C6" w:rsidRDefault="008F19C6" w:rsidP="008F19C6">
            <w:pPr>
              <w:pStyle w:val="a9"/>
              <w:rPr>
                <w:rFonts w:ascii="Arial" w:hAnsi="Arial" w:cs="Arial"/>
                <w:sz w:val="24"/>
                <w:szCs w:val="24"/>
              </w:rPr>
            </w:pPr>
            <w:proofErr w:type="spellStart"/>
            <w:proofErr w:type="gramStart"/>
            <w:r w:rsidRPr="008F19C6">
              <w:rPr>
                <w:rFonts w:ascii="Arial" w:hAnsi="Arial" w:cs="Arial"/>
                <w:sz w:val="24"/>
                <w:szCs w:val="24"/>
              </w:rPr>
              <w:t>п</w:t>
            </w:r>
            <w:proofErr w:type="spellEnd"/>
            <w:proofErr w:type="gramEnd"/>
            <w:r w:rsidRPr="008F19C6">
              <w:rPr>
                <w:rFonts w:ascii="Arial" w:hAnsi="Arial" w:cs="Arial"/>
                <w:sz w:val="24"/>
                <w:szCs w:val="24"/>
              </w:rPr>
              <w:t xml:space="preserve"> </w:t>
            </w:r>
            <w:proofErr w:type="spellStart"/>
            <w:r w:rsidRPr="008F19C6">
              <w:rPr>
                <w:rFonts w:ascii="Arial" w:hAnsi="Arial" w:cs="Arial"/>
                <w:sz w:val="24"/>
                <w:szCs w:val="24"/>
              </w:rPr>
              <w:t>Навая</w:t>
            </w:r>
            <w:proofErr w:type="spellEnd"/>
            <w:r w:rsidRPr="008F19C6">
              <w:rPr>
                <w:rFonts w:ascii="Arial" w:hAnsi="Arial" w:cs="Arial"/>
                <w:sz w:val="24"/>
                <w:szCs w:val="24"/>
              </w:rPr>
              <w:t xml:space="preserve"> Жизнь.</w:t>
            </w: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Протяженность улично-дорожной сети, всего</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0,954</w:t>
            </w:r>
          </w:p>
        </w:tc>
        <w:tc>
          <w:tcPr>
            <w:tcW w:w="638" w:type="pct"/>
            <w:shd w:val="clear" w:color="auto" w:fill="auto"/>
          </w:tcPr>
          <w:p w:rsidR="008F19C6" w:rsidRPr="008F19C6" w:rsidRDefault="008F19C6" w:rsidP="008F19C6">
            <w:pPr>
              <w:pStyle w:val="a9"/>
              <w:jc w:val="center"/>
              <w:rPr>
                <w:rFonts w:ascii="Arial" w:hAnsi="Arial" w:cs="Arial"/>
                <w:sz w:val="24"/>
                <w:szCs w:val="24"/>
              </w:rPr>
            </w:pPr>
          </w:p>
        </w:tc>
        <w:tc>
          <w:tcPr>
            <w:tcW w:w="496" w:type="pct"/>
            <w:shd w:val="clear" w:color="auto" w:fill="auto"/>
          </w:tcPr>
          <w:p w:rsidR="008F19C6" w:rsidRPr="008F19C6" w:rsidRDefault="008F19C6" w:rsidP="008F19C6">
            <w:pPr>
              <w:pStyle w:val="a9"/>
              <w:jc w:val="center"/>
              <w:rPr>
                <w:rFonts w:ascii="Arial" w:hAnsi="Arial" w:cs="Arial"/>
                <w:sz w:val="24"/>
                <w:szCs w:val="24"/>
              </w:rPr>
            </w:pPr>
          </w:p>
        </w:tc>
        <w:tc>
          <w:tcPr>
            <w:tcW w:w="621"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0,954</w:t>
            </w:r>
          </w:p>
        </w:tc>
      </w:tr>
      <w:tr w:rsidR="008F19C6" w:rsidRPr="008F19C6" w:rsidTr="008F19C6">
        <w:trPr>
          <w:trHeight w:val="300"/>
        </w:trPr>
        <w:tc>
          <w:tcPr>
            <w:tcW w:w="764" w:type="pct"/>
            <w:vMerge/>
            <w:shd w:val="clear" w:color="auto" w:fill="auto"/>
          </w:tcPr>
          <w:p w:rsidR="008F19C6" w:rsidRPr="008F19C6" w:rsidRDefault="008F19C6" w:rsidP="008F19C6">
            <w:pPr>
              <w:pStyle w:val="a9"/>
              <w:rPr>
                <w:rFonts w:ascii="Arial" w:hAnsi="Arial" w:cs="Arial"/>
                <w:sz w:val="24"/>
                <w:szCs w:val="24"/>
              </w:rPr>
            </w:pPr>
          </w:p>
        </w:tc>
        <w:tc>
          <w:tcPr>
            <w:tcW w:w="1347" w:type="pct"/>
            <w:shd w:val="clear" w:color="auto" w:fill="auto"/>
          </w:tcPr>
          <w:p w:rsidR="008F19C6" w:rsidRPr="008F19C6" w:rsidRDefault="008F19C6" w:rsidP="008F19C6">
            <w:pPr>
              <w:pStyle w:val="a9"/>
              <w:rPr>
                <w:rFonts w:ascii="Arial" w:hAnsi="Arial" w:cs="Arial"/>
                <w:sz w:val="24"/>
                <w:szCs w:val="24"/>
              </w:rPr>
            </w:pPr>
            <w:r w:rsidRPr="008F19C6">
              <w:rPr>
                <w:rFonts w:ascii="Arial" w:hAnsi="Arial" w:cs="Arial"/>
                <w:sz w:val="24"/>
                <w:szCs w:val="24"/>
              </w:rPr>
              <w:t>улиц в жилой застройке, второстепенных</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км</w:t>
            </w:r>
          </w:p>
        </w:tc>
        <w:tc>
          <w:tcPr>
            <w:tcW w:w="567" w:type="pct"/>
            <w:shd w:val="clear" w:color="auto" w:fill="auto"/>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0,954</w:t>
            </w:r>
          </w:p>
        </w:tc>
        <w:tc>
          <w:tcPr>
            <w:tcW w:w="638" w:type="pct"/>
            <w:shd w:val="clear" w:color="auto" w:fill="auto"/>
            <w:noWrap/>
          </w:tcPr>
          <w:p w:rsidR="008F19C6" w:rsidRPr="008F19C6" w:rsidRDefault="008F19C6" w:rsidP="008F19C6">
            <w:pPr>
              <w:pStyle w:val="a9"/>
              <w:jc w:val="center"/>
              <w:rPr>
                <w:rFonts w:ascii="Arial" w:hAnsi="Arial" w:cs="Arial"/>
                <w:sz w:val="24"/>
                <w:szCs w:val="24"/>
              </w:rPr>
            </w:pPr>
          </w:p>
        </w:tc>
        <w:tc>
          <w:tcPr>
            <w:tcW w:w="496" w:type="pct"/>
            <w:shd w:val="clear" w:color="auto" w:fill="auto"/>
            <w:noWrap/>
          </w:tcPr>
          <w:p w:rsidR="008F19C6" w:rsidRPr="008F19C6" w:rsidRDefault="008F19C6" w:rsidP="008F19C6">
            <w:pPr>
              <w:pStyle w:val="a9"/>
              <w:jc w:val="center"/>
              <w:rPr>
                <w:rFonts w:ascii="Arial" w:hAnsi="Arial" w:cs="Arial"/>
                <w:sz w:val="24"/>
                <w:szCs w:val="24"/>
              </w:rPr>
            </w:pPr>
          </w:p>
        </w:tc>
        <w:tc>
          <w:tcPr>
            <w:tcW w:w="621" w:type="pct"/>
            <w:shd w:val="clear" w:color="auto" w:fill="auto"/>
            <w:noWrap/>
          </w:tcPr>
          <w:p w:rsidR="008F19C6" w:rsidRPr="008F19C6" w:rsidRDefault="008F19C6" w:rsidP="008F19C6">
            <w:pPr>
              <w:pStyle w:val="a9"/>
              <w:jc w:val="center"/>
              <w:rPr>
                <w:rFonts w:ascii="Arial" w:hAnsi="Arial" w:cs="Arial"/>
                <w:sz w:val="24"/>
                <w:szCs w:val="24"/>
              </w:rPr>
            </w:pPr>
            <w:r w:rsidRPr="008F19C6">
              <w:rPr>
                <w:rFonts w:ascii="Arial" w:hAnsi="Arial" w:cs="Arial"/>
                <w:sz w:val="24"/>
                <w:szCs w:val="24"/>
              </w:rPr>
              <w:t>0,954</w:t>
            </w:r>
          </w:p>
        </w:tc>
      </w:tr>
    </w:tbl>
    <w:p w:rsidR="008F19C6" w:rsidRPr="008F19C6" w:rsidRDefault="008F19C6" w:rsidP="008F19C6">
      <w:pPr>
        <w:pStyle w:val="14"/>
        <w:rPr>
          <w:rFonts w:ascii="Arial" w:hAnsi="Arial" w:cs="Arial"/>
          <w:sz w:val="24"/>
          <w:szCs w:val="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8F19C6" w:rsidRPr="008F19C6" w:rsidRDefault="008F19C6" w:rsidP="008F19C6">
      <w:pPr>
        <w:pStyle w:val="a9"/>
        <w:rPr>
          <w:rFonts w:ascii="Arial" w:hAnsi="Arial" w:cs="Arial"/>
          <w:sz w:val="24"/>
          <w:szCs w:val="24"/>
        </w:rPr>
      </w:pP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1,015 тыс. чел. Расчетное количество автомобилей составит 128 единиц.</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lastRenderedPageBreak/>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согласно п. 11.26, потребность в СТО составляет: один пост на 200 легковых автомобилей;</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Сергиевского сельсовета строительство АЗС и СТО не </w:t>
      </w:r>
      <w:proofErr w:type="spellStart"/>
      <w:r w:rsidRPr="008F19C6">
        <w:rPr>
          <w:rFonts w:ascii="Arial" w:hAnsi="Arial" w:cs="Arial"/>
          <w:sz w:val="24"/>
          <w:szCs w:val="24"/>
        </w:rPr>
        <w:t>пленируется</w:t>
      </w:r>
      <w:proofErr w:type="spellEnd"/>
      <w:r w:rsidRPr="008F19C6">
        <w:rPr>
          <w:rFonts w:ascii="Arial" w:hAnsi="Arial" w:cs="Arial"/>
          <w:sz w:val="24"/>
          <w:szCs w:val="24"/>
        </w:rPr>
        <w:t>, так как являются нецелесообразным. Ближайшие объекты АЗС и СТО находятся в районном центре п. Первомайском.</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 xml:space="preserve">Так как в населенных пунктах  МО Сергиевский сельсовет дома в жилой застройке имеют </w:t>
      </w:r>
      <w:proofErr w:type="spellStart"/>
      <w:r w:rsidRPr="008F19C6">
        <w:rPr>
          <w:rFonts w:ascii="Arial" w:hAnsi="Arial" w:cs="Arial"/>
          <w:sz w:val="24"/>
          <w:szCs w:val="24"/>
        </w:rPr>
        <w:t>приквартирные</w:t>
      </w:r>
      <w:proofErr w:type="spellEnd"/>
      <w:r w:rsidRPr="008F19C6">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Объекты, не затронутые реконструкцией, сохраняются.</w:t>
      </w:r>
    </w:p>
    <w:p w:rsidR="008F19C6" w:rsidRPr="008F19C6" w:rsidRDefault="008F19C6" w:rsidP="008F19C6">
      <w:pPr>
        <w:pStyle w:val="a9"/>
        <w:ind w:firstLine="284"/>
        <w:jc w:val="both"/>
        <w:rPr>
          <w:rFonts w:ascii="Arial" w:hAnsi="Arial" w:cs="Arial"/>
          <w:sz w:val="24"/>
          <w:szCs w:val="24"/>
        </w:rPr>
      </w:pPr>
      <w:r w:rsidRPr="008F19C6">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сельсовета.</w:t>
      </w:r>
    </w:p>
    <w:p w:rsidR="008F19C6" w:rsidRPr="008F19C6" w:rsidRDefault="008F19C6" w:rsidP="008F19C6">
      <w:pPr>
        <w:pStyle w:val="a9"/>
        <w:ind w:firstLine="284"/>
        <w:jc w:val="both"/>
        <w:rPr>
          <w:rFonts w:ascii="Arial" w:hAnsi="Arial" w:cs="Arial"/>
          <w:sz w:val="24"/>
          <w:szCs w:val="24"/>
        </w:rPr>
      </w:pPr>
    </w:p>
    <w:p w:rsidR="008F19C6" w:rsidRPr="008F19C6" w:rsidRDefault="008F19C6" w:rsidP="008F19C6">
      <w:pPr>
        <w:pStyle w:val="a"/>
        <w:numPr>
          <w:ilvl w:val="0"/>
          <w:numId w:val="0"/>
        </w:numPr>
        <w:ind w:firstLine="284"/>
        <w:rPr>
          <w:rFonts w:ascii="Arial" w:hAnsi="Arial" w:cs="Arial"/>
          <w:i/>
        </w:rPr>
      </w:pPr>
      <w:r w:rsidRPr="008F19C6">
        <w:rPr>
          <w:rFonts w:ascii="Arial" w:hAnsi="Arial" w:cs="Arial"/>
          <w:i/>
        </w:rPr>
        <w:t>Объекты местного значения</w:t>
      </w:r>
    </w:p>
    <w:p w:rsidR="008F19C6" w:rsidRPr="008F19C6" w:rsidRDefault="008F19C6" w:rsidP="008F19C6">
      <w:pPr>
        <w:pStyle w:val="ab"/>
        <w:ind w:left="284"/>
        <w:jc w:val="left"/>
        <w:rPr>
          <w:rFonts w:ascii="Arial" w:hAnsi="Arial" w:cs="Arial"/>
          <w:b w:val="0"/>
          <w:i/>
        </w:rPr>
      </w:pPr>
      <w:r w:rsidRPr="008F19C6">
        <w:rPr>
          <w:rFonts w:ascii="Arial" w:hAnsi="Arial" w:cs="Arial"/>
          <w:b w:val="0"/>
          <w:i/>
        </w:rPr>
        <w:t>Улично-дорожная сеть</w:t>
      </w:r>
    </w:p>
    <w:p w:rsidR="008F19C6" w:rsidRPr="008F19C6" w:rsidRDefault="008F19C6" w:rsidP="008F19C6">
      <w:pPr>
        <w:pStyle w:val="a9"/>
        <w:numPr>
          <w:ilvl w:val="0"/>
          <w:numId w:val="6"/>
        </w:numPr>
        <w:ind w:left="284" w:hanging="284"/>
        <w:jc w:val="both"/>
        <w:rPr>
          <w:rFonts w:ascii="Arial" w:hAnsi="Arial" w:cs="Arial"/>
          <w:sz w:val="24"/>
          <w:szCs w:val="24"/>
        </w:rPr>
      </w:pPr>
      <w:r w:rsidRPr="008F19C6">
        <w:rPr>
          <w:rFonts w:ascii="Arial" w:hAnsi="Arial" w:cs="Arial"/>
          <w:sz w:val="24"/>
          <w:szCs w:val="24"/>
        </w:rPr>
        <w:t>ремонт главных улиц, общей протяженностью 6,128 км;</w:t>
      </w:r>
    </w:p>
    <w:p w:rsidR="008F19C6" w:rsidRPr="008F19C6" w:rsidRDefault="008F19C6" w:rsidP="008F19C6">
      <w:pPr>
        <w:pStyle w:val="a9"/>
        <w:numPr>
          <w:ilvl w:val="0"/>
          <w:numId w:val="6"/>
        </w:numPr>
        <w:ind w:left="284" w:hanging="284"/>
        <w:jc w:val="both"/>
        <w:rPr>
          <w:rFonts w:ascii="Arial" w:hAnsi="Arial" w:cs="Arial"/>
          <w:sz w:val="24"/>
          <w:szCs w:val="24"/>
        </w:rPr>
      </w:pPr>
      <w:r w:rsidRPr="008F19C6">
        <w:rPr>
          <w:rFonts w:ascii="Arial" w:hAnsi="Arial" w:cs="Arial"/>
          <w:sz w:val="24"/>
          <w:szCs w:val="24"/>
        </w:rPr>
        <w:t xml:space="preserve">реконструкция улиц в жилой застройке второстепенных, общей протяженностью 2,128 км; </w:t>
      </w:r>
    </w:p>
    <w:p w:rsidR="008F19C6" w:rsidRPr="008F19C6" w:rsidRDefault="008F19C6" w:rsidP="008F19C6">
      <w:pPr>
        <w:pStyle w:val="a8"/>
        <w:spacing w:before="0" w:beforeAutospacing="0" w:after="150" w:afterAutospacing="0" w:line="238" w:lineRule="atLeast"/>
        <w:ind w:left="360"/>
        <w:rPr>
          <w:rFonts w:ascii="Arial" w:hAnsi="Arial" w:cs="Arial"/>
          <w:color w:val="242424"/>
        </w:rPr>
      </w:pPr>
    </w:p>
    <w:p w:rsidR="008F19C6" w:rsidRPr="008F19C6" w:rsidRDefault="008F19C6" w:rsidP="008F19C6">
      <w:pPr>
        <w:pStyle w:val="a8"/>
        <w:spacing w:before="0" w:beforeAutospacing="0" w:after="150" w:afterAutospacing="0" w:line="238" w:lineRule="atLeast"/>
        <w:rPr>
          <w:rFonts w:ascii="Arial" w:hAnsi="Arial" w:cs="Arial"/>
          <w:color w:val="242424"/>
        </w:rPr>
      </w:pPr>
    </w:p>
    <w:p w:rsidR="008F19C6" w:rsidRPr="008F19C6" w:rsidRDefault="008F19C6" w:rsidP="008F19C6">
      <w:pPr>
        <w:shd w:val="clear" w:color="auto" w:fill="FFFFFF"/>
        <w:jc w:val="both"/>
        <w:rPr>
          <w:rFonts w:ascii="Arial" w:hAnsi="Arial" w:cs="Arial"/>
          <w:b/>
          <w:bCs/>
          <w:sz w:val="24"/>
          <w:szCs w:val="24"/>
        </w:rPr>
      </w:pPr>
      <w:r w:rsidRPr="008F19C6">
        <w:rPr>
          <w:rFonts w:ascii="Arial" w:hAnsi="Arial" w:cs="Arial"/>
          <w:b/>
          <w:color w:val="242424"/>
          <w:sz w:val="24"/>
          <w:szCs w:val="24"/>
        </w:rPr>
        <w:t>6.Оценка эффективности мероприятий  развития социальной инфраструктуры</w:t>
      </w: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pStyle w:val="13"/>
        <w:spacing w:before="0"/>
        <w:rPr>
          <w:rFonts w:ascii="Arial" w:hAnsi="Arial"/>
          <w:sz w:val="24"/>
        </w:rPr>
        <w:sectPr w:rsidR="008F19C6" w:rsidRPr="008F19C6" w:rsidSect="008F19C6">
          <w:pgSz w:w="11906" w:h="16838"/>
          <w:pgMar w:top="1134" w:right="850" w:bottom="1134" w:left="1701" w:header="708" w:footer="708" w:gutter="0"/>
          <w:cols w:space="708"/>
          <w:docGrid w:linePitch="360"/>
        </w:sectPr>
      </w:pPr>
    </w:p>
    <w:p w:rsidR="008F19C6" w:rsidRPr="008F19C6" w:rsidRDefault="008F19C6" w:rsidP="008F19C6">
      <w:pPr>
        <w:pStyle w:val="13"/>
        <w:spacing w:before="0"/>
        <w:rPr>
          <w:rFonts w:ascii="Arial" w:hAnsi="Arial"/>
          <w:sz w:val="24"/>
        </w:rPr>
      </w:pPr>
      <w:r w:rsidRPr="008F19C6">
        <w:rPr>
          <w:rFonts w:ascii="Arial" w:hAnsi="Arial"/>
          <w:sz w:val="24"/>
        </w:rPr>
        <w:lastRenderedPageBreak/>
        <w:t xml:space="preserve"> ПРОГРАММА ИНВЕСТИЦИОННЫХ ПРОЕКТОВ, </w:t>
      </w:r>
    </w:p>
    <w:p w:rsidR="008F19C6" w:rsidRPr="008F19C6" w:rsidRDefault="008F19C6" w:rsidP="008F19C6">
      <w:pPr>
        <w:pStyle w:val="13"/>
        <w:spacing w:before="0"/>
        <w:rPr>
          <w:rFonts w:ascii="Arial" w:hAnsi="Arial"/>
          <w:sz w:val="24"/>
        </w:rPr>
      </w:pPr>
      <w:r w:rsidRPr="008F19C6">
        <w:rPr>
          <w:rFonts w:ascii="Arial" w:hAnsi="Arial"/>
          <w:sz w:val="24"/>
        </w:rPr>
        <w:t>ОБЕСПЕЧИВАЮЩИХ ДОСТИЖЕНИЕ ЦЕЛЕВЫХ ПОКАЗАТЕЛЕЙ</w:t>
      </w:r>
    </w:p>
    <w:p w:rsidR="008F19C6" w:rsidRPr="008F19C6" w:rsidRDefault="008F19C6" w:rsidP="008F19C6">
      <w:pPr>
        <w:pStyle w:val="13"/>
        <w:spacing w:before="0"/>
        <w:rPr>
          <w:rFonts w:ascii="Arial" w:hAnsi="Arial"/>
          <w:sz w:val="24"/>
        </w:rPr>
      </w:pPr>
    </w:p>
    <w:p w:rsidR="008F19C6" w:rsidRPr="008F19C6" w:rsidRDefault="008F19C6" w:rsidP="008F19C6">
      <w:pPr>
        <w:pStyle w:val="ad"/>
        <w:rPr>
          <w:rFonts w:ascii="Arial" w:hAnsi="Arial" w:cs="Arial"/>
          <w:bCs/>
          <w:szCs w:val="24"/>
        </w:rPr>
      </w:pPr>
      <w:r w:rsidRPr="008F19C6">
        <w:rPr>
          <w:rFonts w:ascii="Arial" w:hAnsi="Arial" w:cs="Arial"/>
          <w:szCs w:val="24"/>
        </w:rPr>
        <w:t xml:space="preserve">Таблица 6 – </w:t>
      </w:r>
      <w:r w:rsidRPr="008F19C6">
        <w:rPr>
          <w:rFonts w:ascii="Arial" w:hAnsi="Arial" w:cs="Arial"/>
          <w:bCs/>
          <w:szCs w:val="24"/>
        </w:rPr>
        <w:t xml:space="preserve">Программа инвестиционных проектов </w:t>
      </w:r>
      <w:proofErr w:type="spellStart"/>
      <w:r w:rsidRPr="008F19C6">
        <w:rPr>
          <w:rFonts w:ascii="Arial" w:hAnsi="Arial" w:cs="Arial"/>
          <w:bCs/>
          <w:szCs w:val="24"/>
        </w:rPr>
        <w:t>улично</w:t>
      </w:r>
      <w:proofErr w:type="spellEnd"/>
      <w:r w:rsidRPr="008F19C6">
        <w:rPr>
          <w:rFonts w:ascii="Arial" w:hAnsi="Arial" w:cs="Arial"/>
          <w:bCs/>
          <w:szCs w:val="24"/>
        </w:rPr>
        <w:t xml:space="preserve"> – дорожной сети</w:t>
      </w:r>
      <w:r w:rsidRPr="008F19C6">
        <w:rPr>
          <w:rFonts w:ascii="Arial" w:hAnsi="Arial" w:cs="Arial"/>
          <w:b w:val="0"/>
          <w:bCs/>
          <w:szCs w:val="24"/>
        </w:rPr>
        <w:t xml:space="preserve"> </w:t>
      </w:r>
      <w:r w:rsidRPr="008F19C6">
        <w:rPr>
          <w:rFonts w:ascii="Arial" w:hAnsi="Arial" w:cs="Arial"/>
          <w:bCs/>
          <w:szCs w:val="24"/>
        </w:rPr>
        <w:t>Сергиевского сельсовета.</w:t>
      </w:r>
    </w:p>
    <w:p w:rsidR="008F19C6" w:rsidRPr="008F19C6" w:rsidRDefault="008F19C6" w:rsidP="008F19C6">
      <w:pPr>
        <w:shd w:val="clear" w:color="auto" w:fill="FFFFFF"/>
        <w:rPr>
          <w:rFonts w:ascii="Arial" w:hAnsi="Arial" w:cs="Arial"/>
          <w:b/>
          <w:bCs/>
          <w:sz w:val="24"/>
          <w:szCs w:val="24"/>
        </w:rPr>
      </w:pPr>
    </w:p>
    <w:p w:rsidR="008F19C6" w:rsidRPr="008F19C6" w:rsidRDefault="008F19C6" w:rsidP="008F19C6">
      <w:pPr>
        <w:widowControl w:val="0"/>
        <w:shd w:val="clear" w:color="auto" w:fill="FFFFFF"/>
        <w:tabs>
          <w:tab w:val="left" w:pos="1080"/>
        </w:tabs>
        <w:suppressAutoHyphens/>
        <w:autoSpaceDE w:val="0"/>
        <w:ind w:left="1781"/>
        <w:jc w:val="both"/>
        <w:rPr>
          <w:rFonts w:ascii="Arial" w:hAnsi="Arial" w:cs="Arial"/>
          <w:b/>
          <w:bCs/>
          <w:sz w:val="24"/>
          <w:szCs w:val="24"/>
        </w:rPr>
      </w:pPr>
      <w:r w:rsidRPr="008F19C6">
        <w:rPr>
          <w:rFonts w:ascii="Arial" w:hAnsi="Arial" w:cs="Arial"/>
          <w:b/>
          <w:bCs/>
          <w:sz w:val="24"/>
          <w:szCs w:val="24"/>
        </w:rPr>
        <w:t xml:space="preserve">Программа инвестиционных проектов  </w:t>
      </w:r>
      <w:proofErr w:type="spellStart"/>
      <w:r w:rsidRPr="008F19C6">
        <w:rPr>
          <w:rFonts w:ascii="Arial" w:hAnsi="Arial" w:cs="Arial"/>
          <w:b/>
          <w:bCs/>
          <w:sz w:val="24"/>
          <w:szCs w:val="24"/>
        </w:rPr>
        <w:t>улично</w:t>
      </w:r>
      <w:proofErr w:type="spellEnd"/>
      <w:r w:rsidRPr="008F19C6">
        <w:rPr>
          <w:rFonts w:ascii="Arial" w:hAnsi="Arial" w:cs="Arial"/>
          <w:b/>
          <w:bCs/>
          <w:sz w:val="24"/>
          <w:szCs w:val="24"/>
        </w:rPr>
        <w:t xml:space="preserve"> – дорожной сети Сергиевского сельсовета.</w:t>
      </w:r>
    </w:p>
    <w:p w:rsidR="008F19C6" w:rsidRPr="008F19C6" w:rsidRDefault="008F19C6" w:rsidP="008F19C6">
      <w:pPr>
        <w:shd w:val="clear" w:color="auto" w:fill="FFFFFF"/>
        <w:tabs>
          <w:tab w:val="left" w:pos="1080"/>
        </w:tabs>
        <w:jc w:val="both"/>
        <w:rPr>
          <w:rFonts w:ascii="Arial" w:hAnsi="Arial" w:cs="Arial"/>
          <w:b/>
          <w:bCs/>
          <w:sz w:val="24"/>
          <w:szCs w:val="24"/>
        </w:rPr>
      </w:pPr>
    </w:p>
    <w:tbl>
      <w:tblPr>
        <w:tblpPr w:leftFromText="180" w:rightFromText="180" w:vertAnchor="text" w:horzAnchor="margin" w:tblpXSpec="center" w:tblpY="187"/>
        <w:tblW w:w="16188" w:type="dxa"/>
        <w:tblLayout w:type="fixed"/>
        <w:tblCellMar>
          <w:left w:w="28" w:type="dxa"/>
          <w:right w:w="28" w:type="dxa"/>
        </w:tblCellMar>
        <w:tblLook w:val="0000"/>
      </w:tblPr>
      <w:tblGrid>
        <w:gridCol w:w="737"/>
        <w:gridCol w:w="1134"/>
        <w:gridCol w:w="992"/>
        <w:gridCol w:w="325"/>
        <w:gridCol w:w="526"/>
        <w:gridCol w:w="992"/>
        <w:gridCol w:w="992"/>
        <w:gridCol w:w="993"/>
        <w:gridCol w:w="1417"/>
        <w:gridCol w:w="992"/>
        <w:gridCol w:w="992"/>
        <w:gridCol w:w="851"/>
        <w:gridCol w:w="992"/>
        <w:gridCol w:w="850"/>
        <w:gridCol w:w="851"/>
        <w:gridCol w:w="850"/>
        <w:gridCol w:w="1702"/>
      </w:tblGrid>
      <w:tr w:rsidR="008F19C6" w:rsidRPr="008F19C6" w:rsidTr="008F19C6">
        <w:trPr>
          <w:trHeight w:val="495"/>
          <w:tblHeader/>
        </w:trPr>
        <w:tc>
          <w:tcPr>
            <w:tcW w:w="737" w:type="dxa"/>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 xml:space="preserve">№ </w:t>
            </w:r>
            <w:proofErr w:type="spellStart"/>
            <w:proofErr w:type="gramStart"/>
            <w:r w:rsidRPr="008F19C6">
              <w:rPr>
                <w:rFonts w:ascii="Arial" w:hAnsi="Arial" w:cs="Arial"/>
                <w:b/>
                <w:sz w:val="24"/>
                <w:szCs w:val="24"/>
              </w:rPr>
              <w:t>п</w:t>
            </w:r>
            <w:proofErr w:type="spellEnd"/>
            <w:proofErr w:type="gramEnd"/>
            <w:r w:rsidRPr="008F19C6">
              <w:rPr>
                <w:rFonts w:ascii="Arial" w:hAnsi="Arial" w:cs="Arial"/>
                <w:b/>
                <w:sz w:val="24"/>
                <w:szCs w:val="24"/>
              </w:rPr>
              <w:t>/</w:t>
            </w:r>
            <w:proofErr w:type="spellStart"/>
            <w:r w:rsidRPr="008F19C6">
              <w:rPr>
                <w:rFonts w:ascii="Arial" w:hAnsi="Arial" w:cs="Arial"/>
                <w:b/>
                <w:sz w:val="24"/>
                <w:szCs w:val="24"/>
              </w:rPr>
              <w:t>п</w:t>
            </w:r>
            <w:proofErr w:type="spellEnd"/>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Наименование объекта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Цель реализации</w:t>
            </w:r>
          </w:p>
        </w:tc>
        <w:tc>
          <w:tcPr>
            <w:tcW w:w="1843" w:type="dxa"/>
            <w:gridSpan w:val="3"/>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Сроки реализации</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Общая сметная стоимость, тыс</w:t>
            </w:r>
            <w:proofErr w:type="gramStart"/>
            <w:r w:rsidRPr="008F19C6">
              <w:rPr>
                <w:rFonts w:ascii="Arial" w:hAnsi="Arial" w:cs="Arial"/>
                <w:b/>
                <w:sz w:val="24"/>
                <w:szCs w:val="24"/>
              </w:rPr>
              <w:t>.р</w:t>
            </w:r>
            <w:proofErr w:type="gramEnd"/>
            <w:r w:rsidRPr="008F19C6">
              <w:rPr>
                <w:rFonts w:ascii="Arial" w:hAnsi="Arial" w:cs="Arial"/>
                <w:b/>
                <w:sz w:val="24"/>
                <w:szCs w:val="24"/>
              </w:rPr>
              <w:t>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i/>
                <w:iCs/>
                <w:sz w:val="24"/>
                <w:szCs w:val="24"/>
              </w:rPr>
            </w:pPr>
            <w:r w:rsidRPr="008F19C6">
              <w:rPr>
                <w:rFonts w:ascii="Arial" w:hAnsi="Arial" w:cs="Arial"/>
                <w:b/>
                <w:sz w:val="24"/>
                <w:szCs w:val="24"/>
              </w:rPr>
              <w:t xml:space="preserve">Единица измерения </w:t>
            </w:r>
            <w:r w:rsidRPr="008F19C6">
              <w:rPr>
                <w:rFonts w:ascii="Arial" w:hAnsi="Arial" w:cs="Arial"/>
                <w:b/>
                <w:i/>
                <w:iCs/>
                <w:sz w:val="24"/>
                <w:szCs w:val="24"/>
              </w:rPr>
              <w:t>(м</w:t>
            </w:r>
            <w:proofErr w:type="gramStart"/>
            <w:r w:rsidRPr="008F19C6">
              <w:rPr>
                <w:rFonts w:ascii="Arial" w:hAnsi="Arial" w:cs="Arial"/>
                <w:b/>
                <w:i/>
                <w:iCs/>
                <w:sz w:val="24"/>
                <w:szCs w:val="24"/>
                <w:vertAlign w:val="superscript"/>
              </w:rPr>
              <w:t>2</w:t>
            </w:r>
            <w:proofErr w:type="gramEnd"/>
            <w:r w:rsidRPr="008F19C6">
              <w:rPr>
                <w:rFonts w:ascii="Arial" w:hAnsi="Arial" w:cs="Arial"/>
                <w:b/>
                <w:i/>
                <w:iCs/>
                <w:sz w:val="24"/>
                <w:szCs w:val="24"/>
              </w:rPr>
              <w:t>)</w:t>
            </w:r>
          </w:p>
        </w:tc>
        <w:tc>
          <w:tcPr>
            <w:tcW w:w="949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Источники</w:t>
            </w:r>
          </w:p>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 xml:space="preserve"> финансирования</w:t>
            </w:r>
          </w:p>
        </w:tc>
      </w:tr>
      <w:tr w:rsidR="008F19C6" w:rsidRPr="008F19C6" w:rsidTr="008F19C6">
        <w:trPr>
          <w:trHeight w:val="540"/>
        </w:trPr>
        <w:tc>
          <w:tcPr>
            <w:tcW w:w="737"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851" w:type="dxa"/>
            <w:gridSpan w:val="2"/>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начало</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окончание</w:t>
            </w:r>
          </w:p>
        </w:tc>
        <w:tc>
          <w:tcPr>
            <w:tcW w:w="992"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на весь период 2017-2032 гг.</w:t>
            </w:r>
          </w:p>
        </w:tc>
        <w:tc>
          <w:tcPr>
            <w:tcW w:w="80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r w:rsidRPr="008F19C6">
              <w:rPr>
                <w:rFonts w:ascii="Arial" w:hAnsi="Arial" w:cs="Arial"/>
                <w:b/>
                <w:sz w:val="24"/>
                <w:szCs w:val="24"/>
              </w:rPr>
              <w:t xml:space="preserve">                                                           В том числе</w:t>
            </w:r>
          </w:p>
        </w:tc>
      </w:tr>
      <w:tr w:rsidR="008F19C6" w:rsidRPr="008F19C6" w:rsidTr="008F19C6">
        <w:trPr>
          <w:trHeight w:val="610"/>
        </w:trPr>
        <w:tc>
          <w:tcPr>
            <w:tcW w:w="737"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851" w:type="dxa"/>
            <w:gridSpan w:val="2"/>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993"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2017</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2018</w:t>
            </w:r>
          </w:p>
        </w:tc>
        <w:tc>
          <w:tcPr>
            <w:tcW w:w="851"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2019</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2020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2021-2026</w:t>
            </w:r>
          </w:p>
        </w:tc>
        <w:tc>
          <w:tcPr>
            <w:tcW w:w="851"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2027-2031</w:t>
            </w:r>
          </w:p>
        </w:tc>
        <w:tc>
          <w:tcPr>
            <w:tcW w:w="850"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2032</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9C6" w:rsidRPr="008F19C6" w:rsidRDefault="008F19C6" w:rsidP="008F19C6">
            <w:pPr>
              <w:snapToGrid w:val="0"/>
              <w:rPr>
                <w:rFonts w:ascii="Arial" w:hAnsi="Arial" w:cs="Arial"/>
                <w:b/>
                <w:sz w:val="24"/>
                <w:szCs w:val="24"/>
              </w:rPr>
            </w:pPr>
          </w:p>
        </w:tc>
      </w:tr>
      <w:tr w:rsidR="008F19C6" w:rsidRPr="008F19C6" w:rsidTr="008F19C6">
        <w:trPr>
          <w:trHeight w:val="300"/>
        </w:trPr>
        <w:tc>
          <w:tcPr>
            <w:tcW w:w="737"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4</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5</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6</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8</w:t>
            </w:r>
          </w:p>
        </w:tc>
        <w:tc>
          <w:tcPr>
            <w:tcW w:w="1417"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9</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11</w:t>
            </w:r>
          </w:p>
        </w:tc>
        <w:tc>
          <w:tcPr>
            <w:tcW w:w="851"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12</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13</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14</w:t>
            </w:r>
          </w:p>
        </w:tc>
        <w:tc>
          <w:tcPr>
            <w:tcW w:w="851"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15</w:t>
            </w:r>
          </w:p>
        </w:tc>
        <w:tc>
          <w:tcPr>
            <w:tcW w:w="850"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r w:rsidRPr="008F19C6">
              <w:rPr>
                <w:rFonts w:ascii="Arial" w:hAnsi="Arial" w:cs="Arial"/>
                <w:b/>
                <w:sz w:val="24"/>
                <w:szCs w:val="24"/>
              </w:rPr>
              <w:t>16</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9C6" w:rsidRPr="008F19C6" w:rsidRDefault="008F19C6" w:rsidP="008F19C6">
            <w:pPr>
              <w:snapToGrid w:val="0"/>
              <w:jc w:val="center"/>
              <w:rPr>
                <w:rFonts w:ascii="Arial" w:hAnsi="Arial" w:cs="Arial"/>
                <w:b/>
                <w:sz w:val="24"/>
                <w:szCs w:val="24"/>
              </w:rPr>
            </w:pPr>
          </w:p>
        </w:tc>
      </w:tr>
      <w:tr w:rsidR="008F19C6" w:rsidRPr="008F19C6" w:rsidTr="008F19C6">
        <w:trPr>
          <w:trHeight w:val="300"/>
        </w:trPr>
        <w:tc>
          <w:tcPr>
            <w:tcW w:w="737"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1.</w:t>
            </w:r>
          </w:p>
        </w:tc>
        <w:tc>
          <w:tcPr>
            <w:tcW w:w="1134"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sz w:val="24"/>
                <w:szCs w:val="24"/>
              </w:rPr>
            </w:pPr>
            <w:r w:rsidRPr="008F19C6">
              <w:rPr>
                <w:rFonts w:ascii="Arial" w:hAnsi="Arial" w:cs="Arial"/>
                <w:sz w:val="24"/>
                <w:szCs w:val="24"/>
              </w:rPr>
              <w:t xml:space="preserve">Ремонт участков автомобильных дорог общего пользования местного значения  </w:t>
            </w:r>
          </w:p>
        </w:tc>
        <w:tc>
          <w:tcPr>
            <w:tcW w:w="992" w:type="dxa"/>
            <w:tcBorders>
              <w:top w:val="single" w:sz="4" w:space="0" w:color="000000"/>
              <w:left w:val="single" w:sz="4" w:space="0" w:color="000000"/>
              <w:bottom w:val="single" w:sz="4" w:space="0" w:color="FFFFFF"/>
            </w:tcBorders>
            <w:shd w:val="clear" w:color="auto" w:fill="auto"/>
            <w:vAlign w:val="center"/>
          </w:tcPr>
          <w:p w:rsidR="008F19C6" w:rsidRPr="008F19C6" w:rsidRDefault="008F19C6" w:rsidP="008F19C6">
            <w:pPr>
              <w:snapToGrid w:val="0"/>
              <w:rPr>
                <w:rFonts w:ascii="Arial" w:hAnsi="Arial" w:cs="Arial"/>
                <w:sz w:val="24"/>
                <w:szCs w:val="24"/>
              </w:rPr>
            </w:pPr>
            <w:r w:rsidRPr="008F19C6">
              <w:rPr>
                <w:rFonts w:ascii="Arial" w:hAnsi="Arial" w:cs="Arial"/>
                <w:sz w:val="24"/>
                <w:szCs w:val="24"/>
              </w:rPr>
              <w:t xml:space="preserve">Повышение  качества </w:t>
            </w:r>
            <w:proofErr w:type="spellStart"/>
            <w:r w:rsidRPr="008F19C6">
              <w:rPr>
                <w:rFonts w:ascii="Arial" w:hAnsi="Arial" w:cs="Arial"/>
                <w:sz w:val="24"/>
                <w:szCs w:val="24"/>
              </w:rPr>
              <w:t>уличн</w:t>
            </w:r>
            <w:proofErr w:type="gramStart"/>
            <w:r w:rsidRPr="008F19C6">
              <w:rPr>
                <w:rFonts w:ascii="Arial" w:hAnsi="Arial" w:cs="Arial"/>
                <w:sz w:val="24"/>
                <w:szCs w:val="24"/>
              </w:rPr>
              <w:t>о</w:t>
            </w:r>
            <w:proofErr w:type="spellEnd"/>
            <w:r w:rsidRPr="008F19C6">
              <w:rPr>
                <w:rFonts w:ascii="Arial" w:hAnsi="Arial" w:cs="Arial"/>
                <w:sz w:val="24"/>
                <w:szCs w:val="24"/>
              </w:rPr>
              <w:t>-</w:t>
            </w:r>
            <w:proofErr w:type="gramEnd"/>
            <w:r w:rsidRPr="008F19C6">
              <w:rPr>
                <w:rFonts w:ascii="Arial" w:hAnsi="Arial" w:cs="Arial"/>
                <w:sz w:val="24"/>
                <w:szCs w:val="24"/>
              </w:rPr>
              <w:t xml:space="preserve"> дорожной сети </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05.2020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10.2032</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6963,8</w:t>
            </w:r>
          </w:p>
        </w:tc>
        <w:tc>
          <w:tcPr>
            <w:tcW w:w="993"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42437</w:t>
            </w:r>
          </w:p>
        </w:tc>
        <w:tc>
          <w:tcPr>
            <w:tcW w:w="1417"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6963,8</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300,0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391,0</w:t>
            </w:r>
          </w:p>
        </w:tc>
        <w:tc>
          <w:tcPr>
            <w:tcW w:w="851"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391,0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391,0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2346,0</w:t>
            </w:r>
          </w:p>
          <w:p w:rsidR="008F19C6" w:rsidRPr="008F19C6" w:rsidRDefault="008F19C6" w:rsidP="008F19C6">
            <w:pPr>
              <w:snapToGrid w:val="0"/>
              <w:jc w:val="center"/>
              <w:rPr>
                <w:rFonts w:ascii="Arial" w:hAnsi="Arial" w:cs="Arial"/>
                <w:sz w:val="24"/>
                <w:szCs w:val="24"/>
              </w:rPr>
            </w:pPr>
          </w:p>
        </w:tc>
        <w:tc>
          <w:tcPr>
            <w:tcW w:w="851"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2346</w:t>
            </w:r>
          </w:p>
          <w:p w:rsidR="008F19C6" w:rsidRPr="008F19C6" w:rsidRDefault="008F19C6" w:rsidP="008F19C6">
            <w:pPr>
              <w:snapToGrid w:val="0"/>
              <w:jc w:val="center"/>
              <w:rPr>
                <w:rFonts w:ascii="Arial" w:hAnsi="Arial" w:cs="Arial"/>
                <w:sz w:val="24"/>
                <w:szCs w:val="24"/>
              </w:rPr>
            </w:pPr>
          </w:p>
        </w:tc>
        <w:tc>
          <w:tcPr>
            <w:tcW w:w="850"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rPr>
                <w:rFonts w:ascii="Arial" w:hAnsi="Arial" w:cs="Arial"/>
                <w:sz w:val="24"/>
                <w:szCs w:val="24"/>
              </w:rPr>
            </w:pPr>
          </w:p>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391,0</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Администрация</w:t>
            </w:r>
          </w:p>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 xml:space="preserve">  МО Сергиевский с/с</w:t>
            </w:r>
          </w:p>
        </w:tc>
      </w:tr>
      <w:tr w:rsidR="008F19C6" w:rsidRPr="008F19C6" w:rsidTr="008F19C6">
        <w:trPr>
          <w:trHeight w:val="300"/>
        </w:trPr>
        <w:tc>
          <w:tcPr>
            <w:tcW w:w="737"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lastRenderedPageBreak/>
              <w:t>2</w:t>
            </w:r>
          </w:p>
        </w:tc>
        <w:tc>
          <w:tcPr>
            <w:tcW w:w="1134"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sz w:val="24"/>
                <w:szCs w:val="24"/>
              </w:rPr>
            </w:pPr>
            <w:r w:rsidRPr="008F19C6">
              <w:rPr>
                <w:rFonts w:ascii="Arial" w:hAnsi="Arial" w:cs="Arial"/>
                <w:sz w:val="24"/>
                <w:szCs w:val="24"/>
              </w:rPr>
              <w:t xml:space="preserve">Уличное освещение </w:t>
            </w:r>
          </w:p>
        </w:tc>
        <w:tc>
          <w:tcPr>
            <w:tcW w:w="1317" w:type="dxa"/>
            <w:gridSpan w:val="2"/>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rPr>
                <w:rFonts w:ascii="Arial" w:hAnsi="Arial" w:cs="Arial"/>
                <w:sz w:val="24"/>
                <w:szCs w:val="24"/>
              </w:rPr>
            </w:pPr>
            <w:r w:rsidRPr="008F19C6">
              <w:rPr>
                <w:rFonts w:ascii="Arial" w:hAnsi="Arial" w:cs="Arial"/>
                <w:sz w:val="24"/>
                <w:szCs w:val="24"/>
              </w:rPr>
              <w:t xml:space="preserve">Безопасность движения </w:t>
            </w:r>
          </w:p>
        </w:tc>
        <w:tc>
          <w:tcPr>
            <w:tcW w:w="526"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2020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2032</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898,0</w:t>
            </w:r>
          </w:p>
        </w:tc>
        <w:tc>
          <w:tcPr>
            <w:tcW w:w="993"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42437</w:t>
            </w:r>
          </w:p>
        </w:tc>
        <w:tc>
          <w:tcPr>
            <w:tcW w:w="1417"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898,0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98,0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50,0</w:t>
            </w:r>
          </w:p>
        </w:tc>
        <w:tc>
          <w:tcPr>
            <w:tcW w:w="851"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50,0</w:t>
            </w:r>
          </w:p>
        </w:tc>
        <w:tc>
          <w:tcPr>
            <w:tcW w:w="992" w:type="dxa"/>
            <w:tcBorders>
              <w:top w:val="single" w:sz="4" w:space="0" w:color="000000"/>
              <w:left w:val="single" w:sz="4" w:space="0" w:color="000000"/>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50,0</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300,0</w:t>
            </w:r>
          </w:p>
        </w:tc>
        <w:tc>
          <w:tcPr>
            <w:tcW w:w="851"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300,0</w:t>
            </w:r>
          </w:p>
        </w:tc>
        <w:tc>
          <w:tcPr>
            <w:tcW w:w="850" w:type="dxa"/>
            <w:tcBorders>
              <w:top w:val="single" w:sz="4" w:space="0" w:color="000000"/>
              <w:left w:val="single" w:sz="4" w:space="0" w:color="auto"/>
              <w:bottom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50,0</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Администрация</w:t>
            </w:r>
          </w:p>
          <w:p w:rsidR="008F19C6" w:rsidRPr="008F19C6" w:rsidRDefault="008F19C6" w:rsidP="008F19C6">
            <w:pPr>
              <w:snapToGrid w:val="0"/>
              <w:jc w:val="center"/>
              <w:rPr>
                <w:rFonts w:ascii="Arial" w:hAnsi="Arial" w:cs="Arial"/>
                <w:sz w:val="24"/>
                <w:szCs w:val="24"/>
              </w:rPr>
            </w:pPr>
            <w:r w:rsidRPr="008F19C6">
              <w:rPr>
                <w:rFonts w:ascii="Arial" w:hAnsi="Arial" w:cs="Arial"/>
                <w:sz w:val="24"/>
                <w:szCs w:val="24"/>
              </w:rPr>
              <w:t xml:space="preserve">  МО Сергиевский с/с</w:t>
            </w:r>
          </w:p>
        </w:tc>
      </w:tr>
    </w:tbl>
    <w:p w:rsidR="008F19C6" w:rsidRPr="008F19C6" w:rsidRDefault="008F19C6" w:rsidP="008F19C6">
      <w:pPr>
        <w:pStyle w:val="ad"/>
        <w:rPr>
          <w:rFonts w:ascii="Arial" w:hAnsi="Arial" w:cs="Arial"/>
          <w:bCs/>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sectPr w:rsidR="008F19C6" w:rsidRPr="008F19C6" w:rsidSect="008F19C6">
          <w:pgSz w:w="16838" w:h="11906" w:orient="landscape"/>
          <w:pgMar w:top="851" w:right="1134" w:bottom="1701" w:left="1134" w:header="709" w:footer="709" w:gutter="0"/>
          <w:cols w:space="708"/>
          <w:docGrid w:linePitch="360"/>
        </w:sect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widowControl w:val="0"/>
        <w:numPr>
          <w:ilvl w:val="0"/>
          <w:numId w:val="8"/>
        </w:numPr>
        <w:shd w:val="clear" w:color="auto" w:fill="FFFFFF"/>
        <w:tabs>
          <w:tab w:val="left" w:pos="1080"/>
        </w:tabs>
        <w:suppressAutoHyphens/>
        <w:autoSpaceDE w:val="0"/>
        <w:spacing w:after="0" w:line="240" w:lineRule="auto"/>
        <w:ind w:left="0" w:firstLine="540"/>
        <w:jc w:val="both"/>
        <w:rPr>
          <w:rFonts w:ascii="Arial" w:hAnsi="Arial" w:cs="Arial"/>
          <w:b/>
          <w:bCs/>
          <w:sz w:val="24"/>
          <w:szCs w:val="24"/>
        </w:rPr>
      </w:pPr>
      <w:r w:rsidRPr="008F19C6">
        <w:rPr>
          <w:rFonts w:ascii="Arial" w:hAnsi="Arial" w:cs="Arial"/>
          <w:b/>
          <w:bCs/>
          <w:sz w:val="24"/>
          <w:szCs w:val="24"/>
        </w:rPr>
        <w:t>Структура инвестиций.</w:t>
      </w:r>
    </w:p>
    <w:p w:rsidR="008F19C6" w:rsidRPr="008F19C6" w:rsidRDefault="008F19C6" w:rsidP="008F19C6">
      <w:pPr>
        <w:shd w:val="clear" w:color="auto" w:fill="FFFFFF"/>
        <w:spacing w:line="274" w:lineRule="exact"/>
        <w:ind w:right="-52" w:firstLine="540"/>
        <w:jc w:val="both"/>
        <w:rPr>
          <w:rFonts w:ascii="Arial" w:hAnsi="Arial" w:cs="Arial"/>
          <w:sz w:val="24"/>
          <w:szCs w:val="24"/>
        </w:rPr>
      </w:pPr>
      <w:r w:rsidRPr="008F19C6">
        <w:rPr>
          <w:rFonts w:ascii="Arial" w:hAnsi="Arial" w:cs="Arial"/>
          <w:spacing w:val="-1"/>
          <w:sz w:val="24"/>
          <w:szCs w:val="24"/>
        </w:rPr>
        <w:t>Общий объём средств, необходимый на первоочередные мероприя</w:t>
      </w:r>
      <w:r w:rsidRPr="008F19C6">
        <w:rPr>
          <w:rFonts w:ascii="Arial" w:hAnsi="Arial" w:cs="Arial"/>
          <w:spacing w:val="-1"/>
          <w:sz w:val="24"/>
          <w:szCs w:val="24"/>
        </w:rPr>
        <w:softHyphen/>
      </w:r>
      <w:r w:rsidRPr="008F19C6">
        <w:rPr>
          <w:rFonts w:ascii="Arial" w:hAnsi="Arial" w:cs="Arial"/>
          <w:sz w:val="24"/>
          <w:szCs w:val="24"/>
        </w:rPr>
        <w:t xml:space="preserve">тия по модернизации объектов </w:t>
      </w:r>
      <w:proofErr w:type="spellStart"/>
      <w:r w:rsidRPr="008F19C6">
        <w:rPr>
          <w:rFonts w:ascii="Arial" w:hAnsi="Arial" w:cs="Arial"/>
          <w:sz w:val="24"/>
          <w:szCs w:val="24"/>
        </w:rPr>
        <w:t>улично</w:t>
      </w:r>
      <w:proofErr w:type="spellEnd"/>
      <w:r w:rsidRPr="008F19C6">
        <w:rPr>
          <w:rFonts w:ascii="Arial" w:hAnsi="Arial" w:cs="Arial"/>
          <w:sz w:val="24"/>
          <w:szCs w:val="24"/>
        </w:rPr>
        <w:t xml:space="preserve"> – дорожной сети МО Сергиевский сельсовет на 2017 - 2032 годы, составляет 8751,7 тыс. рублей. Из них наибольшая доля требуется на ремонт  автомобильных дорог.</w:t>
      </w:r>
    </w:p>
    <w:p w:rsidR="008F19C6" w:rsidRPr="008F19C6" w:rsidRDefault="008F19C6" w:rsidP="008F19C6">
      <w:pPr>
        <w:shd w:val="clear" w:color="auto" w:fill="FFFFFF"/>
        <w:spacing w:line="274" w:lineRule="exact"/>
        <w:ind w:right="-52" w:firstLine="540"/>
        <w:jc w:val="both"/>
        <w:rPr>
          <w:rFonts w:ascii="Arial" w:hAnsi="Arial" w:cs="Arial"/>
          <w:sz w:val="24"/>
          <w:szCs w:val="24"/>
        </w:rPr>
      </w:pPr>
      <w:r w:rsidRPr="008F19C6">
        <w:rPr>
          <w:rFonts w:ascii="Arial" w:hAnsi="Arial" w:cs="Arial"/>
          <w:sz w:val="24"/>
          <w:szCs w:val="24"/>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8F19C6">
        <w:rPr>
          <w:rFonts w:ascii="Arial" w:hAnsi="Arial" w:cs="Arial"/>
          <w:sz w:val="24"/>
          <w:szCs w:val="24"/>
        </w:rPr>
        <w:t>уличн</w:t>
      </w:r>
      <w:proofErr w:type="gramStart"/>
      <w:r w:rsidRPr="008F19C6">
        <w:rPr>
          <w:rFonts w:ascii="Arial" w:hAnsi="Arial" w:cs="Arial"/>
          <w:sz w:val="24"/>
          <w:szCs w:val="24"/>
        </w:rPr>
        <w:t>о</w:t>
      </w:r>
      <w:proofErr w:type="spellEnd"/>
      <w:r w:rsidRPr="008F19C6">
        <w:rPr>
          <w:rFonts w:ascii="Arial" w:hAnsi="Arial" w:cs="Arial"/>
          <w:sz w:val="24"/>
          <w:szCs w:val="24"/>
        </w:rPr>
        <w:t>-</w:t>
      </w:r>
      <w:proofErr w:type="gramEnd"/>
      <w:r w:rsidRPr="008F19C6">
        <w:rPr>
          <w:rFonts w:ascii="Arial" w:hAnsi="Arial" w:cs="Arial"/>
          <w:sz w:val="24"/>
          <w:szCs w:val="24"/>
        </w:rPr>
        <w:t xml:space="preserve"> дорожной сети, а также их приоритетности потребности в финансовых вложениях распределены на 2017 – 2032 годы. Полученные результаты (в ценах 2017 года) приведены в таб..7</w:t>
      </w:r>
    </w:p>
    <w:p w:rsidR="008F19C6" w:rsidRPr="008F19C6" w:rsidRDefault="008F19C6" w:rsidP="008F19C6">
      <w:pPr>
        <w:shd w:val="clear" w:color="auto" w:fill="FFFFFF"/>
        <w:spacing w:line="274" w:lineRule="exact"/>
        <w:ind w:right="-52" w:firstLine="540"/>
        <w:jc w:val="both"/>
        <w:rPr>
          <w:rFonts w:ascii="Arial" w:hAnsi="Arial" w:cs="Arial"/>
          <w:sz w:val="24"/>
          <w:szCs w:val="24"/>
        </w:rPr>
      </w:pPr>
    </w:p>
    <w:p w:rsidR="008F19C6" w:rsidRPr="008F19C6" w:rsidRDefault="008F19C6" w:rsidP="008F19C6">
      <w:pPr>
        <w:shd w:val="clear" w:color="auto" w:fill="FFFFFF"/>
        <w:spacing w:line="274" w:lineRule="exact"/>
        <w:ind w:right="-52"/>
        <w:jc w:val="both"/>
        <w:rPr>
          <w:rFonts w:ascii="Arial" w:hAnsi="Arial" w:cs="Arial"/>
          <w:sz w:val="24"/>
          <w:szCs w:val="24"/>
        </w:rPr>
      </w:pPr>
    </w:p>
    <w:p w:rsidR="008F19C6" w:rsidRPr="008F19C6" w:rsidRDefault="008F19C6" w:rsidP="008F19C6">
      <w:pPr>
        <w:shd w:val="clear" w:color="auto" w:fill="FFFFFF"/>
        <w:spacing w:line="274" w:lineRule="exact"/>
        <w:ind w:right="-52" w:firstLine="540"/>
        <w:jc w:val="both"/>
        <w:rPr>
          <w:rFonts w:ascii="Arial" w:hAnsi="Arial" w:cs="Arial"/>
          <w:sz w:val="24"/>
          <w:szCs w:val="24"/>
        </w:rPr>
      </w:pPr>
    </w:p>
    <w:p w:rsidR="008F19C6" w:rsidRPr="008F19C6" w:rsidRDefault="008F19C6" w:rsidP="008F19C6">
      <w:pPr>
        <w:shd w:val="clear" w:color="auto" w:fill="FFFFFF"/>
        <w:spacing w:line="274" w:lineRule="exact"/>
        <w:ind w:firstLine="540"/>
        <w:jc w:val="both"/>
        <w:rPr>
          <w:rFonts w:ascii="Arial" w:hAnsi="Arial" w:cs="Arial"/>
          <w:b/>
          <w:color w:val="000000"/>
          <w:sz w:val="24"/>
          <w:szCs w:val="24"/>
        </w:rPr>
      </w:pPr>
      <w:r w:rsidRPr="008F19C6">
        <w:rPr>
          <w:rFonts w:ascii="Arial" w:hAnsi="Arial" w:cs="Arial"/>
          <w:b/>
          <w:color w:val="000000"/>
          <w:spacing w:val="-1"/>
          <w:sz w:val="24"/>
          <w:szCs w:val="24"/>
        </w:rPr>
        <w:t>Таблица 7</w:t>
      </w:r>
      <w:r w:rsidRPr="008F19C6">
        <w:rPr>
          <w:rFonts w:ascii="Arial" w:hAnsi="Arial" w:cs="Arial"/>
          <w:b/>
          <w:color w:val="000000"/>
          <w:spacing w:val="-1"/>
          <w:sz w:val="24"/>
          <w:szCs w:val="24"/>
          <w:u w:val="single"/>
        </w:rPr>
        <w:t>. Распределение объёма инвестиций на период реализации</w:t>
      </w:r>
      <w:r w:rsidRPr="008F19C6">
        <w:rPr>
          <w:rFonts w:ascii="Arial" w:hAnsi="Arial" w:cs="Arial"/>
          <w:b/>
          <w:color w:val="000000"/>
          <w:spacing w:val="-1"/>
          <w:sz w:val="24"/>
          <w:szCs w:val="24"/>
        </w:rPr>
        <w:t xml:space="preserve"> ПТР  Сергиевского сельсовета, в тыс. руб.</w:t>
      </w:r>
    </w:p>
    <w:tbl>
      <w:tblPr>
        <w:tblW w:w="14001" w:type="dxa"/>
        <w:tblInd w:w="-825" w:type="dxa"/>
        <w:tblCellMar>
          <w:left w:w="40" w:type="dxa"/>
          <w:right w:w="40" w:type="dxa"/>
        </w:tblCellMar>
        <w:tblLook w:val="0000"/>
      </w:tblPr>
      <w:tblGrid>
        <w:gridCol w:w="455"/>
        <w:gridCol w:w="3448"/>
        <w:gridCol w:w="3943"/>
        <w:gridCol w:w="743"/>
        <w:gridCol w:w="695"/>
        <w:gridCol w:w="824"/>
        <w:gridCol w:w="990"/>
        <w:gridCol w:w="850"/>
        <w:gridCol w:w="710"/>
        <w:gridCol w:w="1343"/>
      </w:tblGrid>
      <w:tr w:rsidR="008F19C6" w:rsidRPr="008F19C6" w:rsidTr="008F19C6">
        <w:trPr>
          <w:gridAfter w:val="4"/>
          <w:wAfter w:w="3893" w:type="dxa"/>
          <w:trHeight w:hRule="exact" w:val="312"/>
        </w:trPr>
        <w:tc>
          <w:tcPr>
            <w:tcW w:w="455" w:type="dxa"/>
            <w:vMerge w:val="restart"/>
            <w:tcBorders>
              <w:top w:val="single" w:sz="4" w:space="0" w:color="000000"/>
              <w:left w:val="single" w:sz="4" w:space="0" w:color="000000"/>
            </w:tcBorders>
            <w:shd w:val="clear" w:color="auto" w:fill="FFFFFF"/>
            <w:vAlign w:val="center"/>
          </w:tcPr>
          <w:p w:rsidR="008F19C6" w:rsidRPr="008F19C6" w:rsidRDefault="008F19C6" w:rsidP="008F19C6">
            <w:pPr>
              <w:shd w:val="clear" w:color="auto" w:fill="FFFFFF"/>
              <w:snapToGrid w:val="0"/>
              <w:ind w:left="34"/>
              <w:jc w:val="center"/>
              <w:rPr>
                <w:rFonts w:ascii="Arial" w:eastAsia="Arial" w:hAnsi="Arial" w:cs="Arial"/>
                <w:b/>
                <w:color w:val="000000"/>
                <w:sz w:val="24"/>
                <w:szCs w:val="24"/>
              </w:rPr>
            </w:pPr>
          </w:p>
          <w:p w:rsidR="008F19C6" w:rsidRPr="008F19C6" w:rsidRDefault="008F19C6" w:rsidP="008F19C6">
            <w:pPr>
              <w:shd w:val="clear" w:color="auto" w:fill="FFFFFF"/>
              <w:snapToGrid w:val="0"/>
              <w:ind w:left="34"/>
              <w:jc w:val="center"/>
              <w:rPr>
                <w:rFonts w:ascii="Arial" w:eastAsia="Arial" w:hAnsi="Arial" w:cs="Arial"/>
                <w:b/>
                <w:color w:val="000000"/>
                <w:sz w:val="24"/>
                <w:szCs w:val="24"/>
              </w:rPr>
            </w:pPr>
            <w:r w:rsidRPr="008F19C6">
              <w:rPr>
                <w:rFonts w:ascii="Arial" w:eastAsia="Arial" w:hAnsi="Arial" w:cs="Arial"/>
                <w:b/>
                <w:color w:val="000000"/>
                <w:sz w:val="24"/>
                <w:szCs w:val="24"/>
              </w:rPr>
              <w:t>№</w:t>
            </w:r>
          </w:p>
        </w:tc>
        <w:tc>
          <w:tcPr>
            <w:tcW w:w="3448" w:type="dxa"/>
            <w:vMerge w:val="restart"/>
            <w:tcBorders>
              <w:top w:val="single" w:sz="4" w:space="0" w:color="000000"/>
              <w:left w:val="single" w:sz="4" w:space="0" w:color="000000"/>
            </w:tcBorders>
            <w:shd w:val="clear" w:color="auto" w:fill="FFFFFF"/>
            <w:vAlign w:val="center"/>
          </w:tcPr>
          <w:p w:rsidR="008F19C6" w:rsidRPr="008F19C6" w:rsidRDefault="008F19C6" w:rsidP="008F19C6">
            <w:pPr>
              <w:shd w:val="clear" w:color="auto" w:fill="FFFFFF"/>
              <w:snapToGrid w:val="0"/>
              <w:ind w:left="20"/>
              <w:jc w:val="center"/>
              <w:rPr>
                <w:rFonts w:ascii="Arial" w:hAnsi="Arial" w:cs="Arial"/>
                <w:b/>
                <w:color w:val="000000"/>
                <w:sz w:val="24"/>
                <w:szCs w:val="24"/>
              </w:rPr>
            </w:pPr>
            <w:r w:rsidRPr="008F19C6">
              <w:rPr>
                <w:rFonts w:ascii="Arial" w:hAnsi="Arial" w:cs="Arial"/>
                <w:b/>
                <w:color w:val="000000"/>
                <w:sz w:val="24"/>
                <w:szCs w:val="24"/>
              </w:rPr>
              <w:t>Виды услуг</w:t>
            </w:r>
          </w:p>
        </w:tc>
        <w:tc>
          <w:tcPr>
            <w:tcW w:w="39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77"/>
              <w:jc w:val="center"/>
              <w:rPr>
                <w:rFonts w:ascii="Arial" w:hAnsi="Arial" w:cs="Arial"/>
                <w:b/>
                <w:color w:val="000000"/>
                <w:sz w:val="24"/>
                <w:szCs w:val="24"/>
              </w:rPr>
            </w:pPr>
            <w:r w:rsidRPr="008F19C6">
              <w:rPr>
                <w:rFonts w:ascii="Arial" w:hAnsi="Arial" w:cs="Arial"/>
                <w:b/>
                <w:color w:val="000000"/>
                <w:sz w:val="24"/>
                <w:szCs w:val="24"/>
              </w:rPr>
              <w:t>Инвестиции на реализацию программы</w:t>
            </w:r>
          </w:p>
        </w:tc>
        <w:tc>
          <w:tcPr>
            <w:tcW w:w="743" w:type="dxa"/>
            <w:tcBorders>
              <w:top w:val="single" w:sz="4" w:space="0" w:color="auto"/>
              <w:left w:val="single" w:sz="4" w:space="0" w:color="000000"/>
              <w:right w:val="single" w:sz="4" w:space="0" w:color="000000"/>
            </w:tcBorders>
            <w:shd w:val="clear" w:color="auto" w:fill="FFFFFF"/>
            <w:vAlign w:val="center"/>
          </w:tcPr>
          <w:p w:rsidR="008F19C6" w:rsidRPr="008F19C6" w:rsidRDefault="008F19C6" w:rsidP="008F19C6">
            <w:pPr>
              <w:shd w:val="clear" w:color="auto" w:fill="FFFFFF"/>
              <w:snapToGrid w:val="0"/>
              <w:ind w:left="-40"/>
              <w:jc w:val="center"/>
              <w:rPr>
                <w:rFonts w:ascii="Arial" w:hAnsi="Arial" w:cs="Arial"/>
                <w:b/>
                <w:bCs/>
                <w:color w:val="000000"/>
                <w:sz w:val="24"/>
                <w:szCs w:val="24"/>
              </w:rPr>
            </w:pPr>
          </w:p>
        </w:tc>
        <w:tc>
          <w:tcPr>
            <w:tcW w:w="695" w:type="dxa"/>
            <w:tcBorders>
              <w:top w:val="single" w:sz="4" w:space="0" w:color="auto"/>
              <w:bottom w:val="single" w:sz="4" w:space="0" w:color="auto"/>
              <w:right w:val="single" w:sz="4" w:space="0" w:color="auto"/>
            </w:tcBorders>
            <w:shd w:val="clear" w:color="auto" w:fill="auto"/>
          </w:tcPr>
          <w:p w:rsidR="008F19C6" w:rsidRPr="008F19C6" w:rsidRDefault="008F19C6" w:rsidP="008F19C6">
            <w:pPr>
              <w:rPr>
                <w:rFonts w:ascii="Arial" w:hAnsi="Arial" w:cs="Arial"/>
                <w:sz w:val="24"/>
                <w:szCs w:val="24"/>
              </w:rPr>
            </w:pPr>
          </w:p>
        </w:tc>
        <w:tc>
          <w:tcPr>
            <w:tcW w:w="824" w:type="dxa"/>
            <w:tcBorders>
              <w:top w:val="single" w:sz="4" w:space="0" w:color="auto"/>
              <w:bottom w:val="single" w:sz="4" w:space="0" w:color="auto"/>
              <w:right w:val="single" w:sz="4" w:space="0" w:color="auto"/>
            </w:tcBorders>
            <w:shd w:val="clear" w:color="auto" w:fill="auto"/>
          </w:tcPr>
          <w:p w:rsidR="008F19C6" w:rsidRPr="008F19C6" w:rsidRDefault="008F19C6" w:rsidP="008F19C6">
            <w:pPr>
              <w:rPr>
                <w:rFonts w:ascii="Arial" w:hAnsi="Arial" w:cs="Arial"/>
                <w:sz w:val="24"/>
                <w:szCs w:val="24"/>
              </w:rPr>
            </w:pPr>
          </w:p>
        </w:tc>
      </w:tr>
      <w:tr w:rsidR="008F19C6" w:rsidRPr="008F19C6" w:rsidTr="008F19C6">
        <w:trPr>
          <w:trHeight w:hRule="exact" w:val="883"/>
        </w:trPr>
        <w:tc>
          <w:tcPr>
            <w:tcW w:w="455" w:type="dxa"/>
            <w:vMerge/>
            <w:tcBorders>
              <w:left w:val="single" w:sz="4" w:space="0" w:color="000000"/>
              <w:bottom w:val="single" w:sz="4" w:space="0" w:color="000000"/>
            </w:tcBorders>
            <w:shd w:val="clear" w:color="auto" w:fill="FFFFFF"/>
            <w:vAlign w:val="center"/>
          </w:tcPr>
          <w:p w:rsidR="008F19C6" w:rsidRPr="008F19C6" w:rsidRDefault="008F19C6" w:rsidP="008F19C6">
            <w:pPr>
              <w:snapToGrid w:val="0"/>
              <w:jc w:val="center"/>
              <w:rPr>
                <w:rFonts w:ascii="Arial" w:hAnsi="Arial" w:cs="Arial"/>
                <w:b/>
                <w:color w:val="000000"/>
                <w:sz w:val="24"/>
                <w:szCs w:val="24"/>
              </w:rPr>
            </w:pPr>
          </w:p>
        </w:tc>
        <w:tc>
          <w:tcPr>
            <w:tcW w:w="3448" w:type="dxa"/>
            <w:vMerge/>
            <w:tcBorders>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b/>
                <w:color w:val="000000"/>
                <w:sz w:val="24"/>
                <w:szCs w:val="24"/>
              </w:rPr>
            </w:pPr>
          </w:p>
        </w:tc>
        <w:tc>
          <w:tcPr>
            <w:tcW w:w="39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b/>
                <w:color w:val="000000"/>
                <w:sz w:val="24"/>
                <w:szCs w:val="24"/>
              </w:rPr>
            </w:pPr>
            <w:r w:rsidRPr="008F19C6">
              <w:rPr>
                <w:rFonts w:ascii="Arial" w:hAnsi="Arial" w:cs="Arial"/>
                <w:b/>
                <w:color w:val="000000"/>
                <w:sz w:val="24"/>
                <w:szCs w:val="24"/>
              </w:rPr>
              <w:t>2017</w:t>
            </w:r>
          </w:p>
        </w:tc>
        <w:tc>
          <w:tcPr>
            <w:tcW w:w="7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b/>
                <w:color w:val="000000"/>
                <w:sz w:val="24"/>
                <w:szCs w:val="24"/>
              </w:rPr>
            </w:pPr>
            <w:r w:rsidRPr="008F19C6">
              <w:rPr>
                <w:rFonts w:ascii="Arial" w:hAnsi="Arial" w:cs="Arial"/>
                <w:b/>
                <w:color w:val="000000"/>
                <w:sz w:val="24"/>
                <w:szCs w:val="24"/>
              </w:rPr>
              <w:t>2018</w:t>
            </w:r>
          </w:p>
        </w:tc>
        <w:tc>
          <w:tcPr>
            <w:tcW w:w="695"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40"/>
              <w:jc w:val="center"/>
              <w:rPr>
                <w:rFonts w:ascii="Arial" w:hAnsi="Arial" w:cs="Arial"/>
                <w:b/>
                <w:color w:val="000000"/>
                <w:sz w:val="24"/>
                <w:szCs w:val="24"/>
              </w:rPr>
            </w:pPr>
            <w:r w:rsidRPr="008F19C6">
              <w:rPr>
                <w:rFonts w:ascii="Arial" w:hAnsi="Arial" w:cs="Arial"/>
                <w:b/>
                <w:color w:val="000000"/>
                <w:sz w:val="24"/>
                <w:szCs w:val="24"/>
              </w:rPr>
              <w:t>2019</w:t>
            </w:r>
          </w:p>
        </w:tc>
        <w:tc>
          <w:tcPr>
            <w:tcW w:w="824"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b/>
                <w:color w:val="000000"/>
                <w:sz w:val="24"/>
                <w:szCs w:val="24"/>
              </w:rPr>
            </w:pPr>
            <w:r w:rsidRPr="008F19C6">
              <w:rPr>
                <w:rFonts w:ascii="Arial" w:hAnsi="Arial" w:cs="Arial"/>
                <w:b/>
                <w:color w:val="000000"/>
                <w:sz w:val="24"/>
                <w:szCs w:val="24"/>
              </w:rPr>
              <w:t>2020</w:t>
            </w:r>
          </w:p>
        </w:tc>
        <w:tc>
          <w:tcPr>
            <w:tcW w:w="990"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b/>
                <w:color w:val="000000"/>
                <w:sz w:val="24"/>
                <w:szCs w:val="24"/>
              </w:rPr>
            </w:pPr>
            <w:r w:rsidRPr="008F19C6">
              <w:rPr>
                <w:rFonts w:ascii="Arial" w:hAnsi="Arial" w:cs="Arial"/>
                <w:b/>
                <w:color w:val="000000"/>
                <w:sz w:val="24"/>
                <w:szCs w:val="24"/>
              </w:rPr>
              <w:t>2021-2026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F19C6" w:rsidRPr="008F19C6" w:rsidRDefault="008F19C6" w:rsidP="008F19C6">
            <w:pPr>
              <w:shd w:val="clear" w:color="auto" w:fill="FFFFFF"/>
              <w:snapToGrid w:val="0"/>
              <w:jc w:val="center"/>
              <w:rPr>
                <w:rFonts w:ascii="Arial" w:hAnsi="Arial" w:cs="Arial"/>
                <w:b/>
                <w:color w:val="000000"/>
                <w:sz w:val="24"/>
                <w:szCs w:val="24"/>
              </w:rPr>
            </w:pPr>
            <w:r w:rsidRPr="008F19C6">
              <w:rPr>
                <w:rFonts w:ascii="Arial" w:hAnsi="Arial" w:cs="Arial"/>
                <w:b/>
                <w:color w:val="000000"/>
                <w:sz w:val="24"/>
                <w:szCs w:val="24"/>
              </w:rPr>
              <w:t>2027-2031</w:t>
            </w:r>
          </w:p>
        </w:tc>
        <w:tc>
          <w:tcPr>
            <w:tcW w:w="710" w:type="dxa"/>
            <w:tcBorders>
              <w:top w:val="single" w:sz="4" w:space="0" w:color="000000"/>
              <w:left w:val="single" w:sz="4" w:space="0" w:color="auto"/>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b/>
                <w:color w:val="000000"/>
                <w:sz w:val="24"/>
                <w:szCs w:val="24"/>
              </w:rPr>
            </w:pPr>
            <w:r w:rsidRPr="008F19C6">
              <w:rPr>
                <w:rFonts w:ascii="Arial" w:hAnsi="Arial" w:cs="Arial"/>
                <w:b/>
                <w:color w:val="000000"/>
                <w:sz w:val="24"/>
                <w:szCs w:val="24"/>
              </w:rPr>
              <w:t>2032</w:t>
            </w:r>
          </w:p>
        </w:tc>
        <w:tc>
          <w:tcPr>
            <w:tcW w:w="13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8F19C6" w:rsidRPr="008F19C6" w:rsidRDefault="008F19C6" w:rsidP="008F19C6">
            <w:pPr>
              <w:shd w:val="clear" w:color="auto" w:fill="FFFFFF"/>
              <w:snapToGrid w:val="0"/>
              <w:ind w:left="202"/>
              <w:jc w:val="center"/>
              <w:rPr>
                <w:rFonts w:ascii="Arial" w:hAnsi="Arial" w:cs="Arial"/>
                <w:b/>
                <w:color w:val="000000"/>
                <w:sz w:val="24"/>
                <w:szCs w:val="24"/>
              </w:rPr>
            </w:pPr>
            <w:r w:rsidRPr="008F19C6">
              <w:rPr>
                <w:rFonts w:ascii="Arial" w:hAnsi="Arial" w:cs="Arial"/>
                <w:b/>
                <w:color w:val="000000"/>
                <w:sz w:val="24"/>
                <w:szCs w:val="24"/>
              </w:rPr>
              <w:t>всего</w:t>
            </w:r>
          </w:p>
        </w:tc>
      </w:tr>
      <w:tr w:rsidR="008F19C6" w:rsidRPr="008F19C6" w:rsidTr="008F19C6">
        <w:trPr>
          <w:trHeight w:hRule="exact" w:val="293"/>
        </w:trPr>
        <w:tc>
          <w:tcPr>
            <w:tcW w:w="455" w:type="dxa"/>
            <w:tcBorders>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1</w:t>
            </w:r>
          </w:p>
        </w:tc>
        <w:tc>
          <w:tcPr>
            <w:tcW w:w="3448" w:type="dxa"/>
            <w:tcBorders>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rPr>
                <w:rFonts w:ascii="Arial" w:hAnsi="Arial" w:cs="Arial"/>
                <w:color w:val="000000"/>
                <w:sz w:val="24"/>
                <w:szCs w:val="24"/>
              </w:rPr>
            </w:pPr>
            <w:r w:rsidRPr="008F19C6">
              <w:rPr>
                <w:rFonts w:ascii="Arial" w:hAnsi="Arial" w:cs="Arial"/>
                <w:color w:val="000000"/>
                <w:sz w:val="24"/>
                <w:szCs w:val="24"/>
              </w:rPr>
              <w:t>Ремонт дорог</w:t>
            </w:r>
          </w:p>
          <w:p w:rsidR="008F19C6" w:rsidRPr="008F19C6" w:rsidRDefault="008F19C6" w:rsidP="008F19C6">
            <w:pPr>
              <w:shd w:val="clear" w:color="auto" w:fill="FFFFFF"/>
              <w:snapToGrid w:val="0"/>
              <w:rPr>
                <w:rFonts w:ascii="Arial" w:hAnsi="Arial" w:cs="Arial"/>
                <w:color w:val="000000"/>
                <w:sz w:val="24"/>
                <w:szCs w:val="24"/>
              </w:rPr>
            </w:pPr>
          </w:p>
          <w:p w:rsidR="008F19C6" w:rsidRPr="008F19C6" w:rsidRDefault="008F19C6" w:rsidP="008F19C6">
            <w:pPr>
              <w:shd w:val="clear" w:color="auto" w:fill="FFFFFF"/>
              <w:snapToGrid w:val="0"/>
              <w:rPr>
                <w:rFonts w:ascii="Arial" w:hAnsi="Arial" w:cs="Arial"/>
                <w:color w:val="000000"/>
                <w:sz w:val="24"/>
                <w:szCs w:val="24"/>
              </w:rPr>
            </w:pPr>
          </w:p>
          <w:p w:rsidR="008F19C6" w:rsidRPr="008F19C6" w:rsidRDefault="008F19C6" w:rsidP="008F19C6">
            <w:pPr>
              <w:shd w:val="clear" w:color="auto" w:fill="FFFFFF"/>
              <w:snapToGrid w:val="0"/>
              <w:rPr>
                <w:rFonts w:ascii="Arial" w:hAnsi="Arial" w:cs="Arial"/>
                <w:color w:val="000000"/>
                <w:sz w:val="24"/>
                <w:szCs w:val="24"/>
              </w:rPr>
            </w:pPr>
            <w:proofErr w:type="spellStart"/>
            <w:r w:rsidRPr="008F19C6">
              <w:rPr>
                <w:rFonts w:ascii="Arial" w:hAnsi="Arial" w:cs="Arial"/>
                <w:color w:val="000000"/>
                <w:sz w:val="24"/>
                <w:szCs w:val="24"/>
              </w:rPr>
              <w:t>сетидорожной</w:t>
            </w:r>
            <w:proofErr w:type="spellEnd"/>
            <w:r w:rsidRPr="008F19C6">
              <w:rPr>
                <w:rFonts w:ascii="Arial" w:hAnsi="Arial" w:cs="Arial"/>
                <w:color w:val="000000"/>
                <w:sz w:val="24"/>
                <w:szCs w:val="24"/>
              </w:rPr>
              <w:t xml:space="preserve"> </w:t>
            </w:r>
          </w:p>
        </w:tc>
        <w:tc>
          <w:tcPr>
            <w:tcW w:w="39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300,0</w:t>
            </w:r>
          </w:p>
        </w:tc>
        <w:tc>
          <w:tcPr>
            <w:tcW w:w="7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341,8</w:t>
            </w:r>
          </w:p>
        </w:tc>
        <w:tc>
          <w:tcPr>
            <w:tcW w:w="695"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15"/>
              <w:jc w:val="center"/>
              <w:rPr>
                <w:rFonts w:ascii="Arial" w:hAnsi="Arial" w:cs="Arial"/>
                <w:color w:val="000000"/>
                <w:sz w:val="24"/>
                <w:szCs w:val="24"/>
              </w:rPr>
            </w:pPr>
            <w:r w:rsidRPr="008F19C6">
              <w:rPr>
                <w:rFonts w:ascii="Arial" w:hAnsi="Arial" w:cs="Arial"/>
                <w:color w:val="000000"/>
                <w:sz w:val="24"/>
                <w:szCs w:val="24"/>
              </w:rPr>
              <w:t>391,0</w:t>
            </w:r>
          </w:p>
        </w:tc>
        <w:tc>
          <w:tcPr>
            <w:tcW w:w="824"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26"/>
              <w:jc w:val="center"/>
              <w:rPr>
                <w:rFonts w:ascii="Arial" w:hAnsi="Arial" w:cs="Arial"/>
                <w:color w:val="000000"/>
                <w:sz w:val="24"/>
                <w:szCs w:val="24"/>
              </w:rPr>
            </w:pPr>
            <w:r w:rsidRPr="008F19C6">
              <w:rPr>
                <w:rFonts w:ascii="Arial" w:hAnsi="Arial" w:cs="Arial"/>
                <w:color w:val="000000"/>
                <w:sz w:val="24"/>
                <w:szCs w:val="24"/>
              </w:rPr>
              <w:t>391,0</w:t>
            </w:r>
          </w:p>
        </w:tc>
        <w:tc>
          <w:tcPr>
            <w:tcW w:w="990"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2346,0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2346,0</w:t>
            </w:r>
          </w:p>
        </w:tc>
        <w:tc>
          <w:tcPr>
            <w:tcW w:w="710" w:type="dxa"/>
            <w:tcBorders>
              <w:top w:val="single" w:sz="4" w:space="0" w:color="000000"/>
              <w:left w:val="single" w:sz="4" w:space="0" w:color="auto"/>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391,0</w:t>
            </w:r>
          </w:p>
        </w:tc>
        <w:tc>
          <w:tcPr>
            <w:tcW w:w="1343" w:type="dxa"/>
            <w:tcBorders>
              <w:left w:val="single" w:sz="4" w:space="0" w:color="000000"/>
              <w:bottom w:val="single" w:sz="4" w:space="0" w:color="000000"/>
              <w:right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6065,8</w:t>
            </w:r>
          </w:p>
        </w:tc>
      </w:tr>
      <w:tr w:rsidR="008F19C6" w:rsidRPr="008F19C6" w:rsidTr="008F19C6">
        <w:trPr>
          <w:trHeight w:hRule="exact" w:val="283"/>
        </w:trPr>
        <w:tc>
          <w:tcPr>
            <w:tcW w:w="455"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2</w:t>
            </w:r>
          </w:p>
        </w:tc>
        <w:tc>
          <w:tcPr>
            <w:tcW w:w="3448"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rPr>
                <w:rFonts w:ascii="Arial" w:hAnsi="Arial" w:cs="Arial"/>
                <w:color w:val="000000"/>
                <w:sz w:val="24"/>
                <w:szCs w:val="24"/>
              </w:rPr>
            </w:pPr>
            <w:r w:rsidRPr="008F19C6">
              <w:rPr>
                <w:rFonts w:ascii="Arial" w:hAnsi="Arial" w:cs="Arial"/>
                <w:color w:val="000000"/>
                <w:sz w:val="24"/>
                <w:szCs w:val="24"/>
              </w:rPr>
              <w:t xml:space="preserve">Освещение </w:t>
            </w:r>
          </w:p>
        </w:tc>
        <w:tc>
          <w:tcPr>
            <w:tcW w:w="39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98,0</w:t>
            </w:r>
          </w:p>
        </w:tc>
        <w:tc>
          <w:tcPr>
            <w:tcW w:w="7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50,0</w:t>
            </w:r>
          </w:p>
        </w:tc>
        <w:tc>
          <w:tcPr>
            <w:tcW w:w="695"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15"/>
              <w:jc w:val="center"/>
              <w:rPr>
                <w:rFonts w:ascii="Arial" w:hAnsi="Arial" w:cs="Arial"/>
                <w:color w:val="000000"/>
                <w:spacing w:val="-2"/>
                <w:sz w:val="24"/>
                <w:szCs w:val="24"/>
              </w:rPr>
            </w:pPr>
            <w:r w:rsidRPr="008F19C6">
              <w:rPr>
                <w:rFonts w:ascii="Arial" w:hAnsi="Arial" w:cs="Arial"/>
                <w:color w:val="000000"/>
                <w:spacing w:val="-2"/>
                <w:sz w:val="24"/>
                <w:szCs w:val="24"/>
              </w:rPr>
              <w:t>50,0</w:t>
            </w:r>
          </w:p>
        </w:tc>
        <w:tc>
          <w:tcPr>
            <w:tcW w:w="824"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pacing w:val="-5"/>
                <w:sz w:val="24"/>
                <w:szCs w:val="24"/>
              </w:rPr>
            </w:pPr>
            <w:r w:rsidRPr="008F19C6">
              <w:rPr>
                <w:rFonts w:ascii="Arial" w:hAnsi="Arial" w:cs="Arial"/>
                <w:color w:val="000000"/>
                <w:spacing w:val="-5"/>
                <w:sz w:val="24"/>
                <w:szCs w:val="24"/>
              </w:rPr>
              <w:t>50,0</w:t>
            </w:r>
          </w:p>
        </w:tc>
        <w:tc>
          <w:tcPr>
            <w:tcW w:w="990"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300,0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300,0</w:t>
            </w:r>
          </w:p>
        </w:tc>
        <w:tc>
          <w:tcPr>
            <w:tcW w:w="710" w:type="dxa"/>
            <w:tcBorders>
              <w:top w:val="single" w:sz="4" w:space="0" w:color="000000"/>
              <w:left w:val="single" w:sz="4" w:space="0" w:color="auto"/>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50,0</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r w:rsidRPr="008F19C6">
              <w:rPr>
                <w:rFonts w:ascii="Arial" w:hAnsi="Arial" w:cs="Arial"/>
                <w:color w:val="000000"/>
                <w:sz w:val="24"/>
                <w:szCs w:val="24"/>
              </w:rPr>
              <w:t>898,0</w:t>
            </w:r>
          </w:p>
        </w:tc>
      </w:tr>
      <w:tr w:rsidR="008F19C6" w:rsidRPr="008F19C6" w:rsidTr="008F19C6">
        <w:trPr>
          <w:trHeight w:hRule="exact" w:val="283"/>
        </w:trPr>
        <w:tc>
          <w:tcPr>
            <w:tcW w:w="455"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p>
        </w:tc>
        <w:tc>
          <w:tcPr>
            <w:tcW w:w="3448"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rPr>
                <w:rFonts w:ascii="Arial" w:hAnsi="Arial" w:cs="Arial"/>
                <w:color w:val="000000"/>
                <w:sz w:val="24"/>
                <w:szCs w:val="24"/>
              </w:rPr>
            </w:pPr>
          </w:p>
        </w:tc>
        <w:tc>
          <w:tcPr>
            <w:tcW w:w="39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p>
        </w:tc>
        <w:tc>
          <w:tcPr>
            <w:tcW w:w="743"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p>
        </w:tc>
        <w:tc>
          <w:tcPr>
            <w:tcW w:w="695"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15"/>
              <w:jc w:val="center"/>
              <w:rPr>
                <w:rFonts w:ascii="Arial" w:hAnsi="Arial" w:cs="Arial"/>
                <w:color w:val="000000"/>
                <w:spacing w:val="-2"/>
                <w:sz w:val="24"/>
                <w:szCs w:val="24"/>
              </w:rPr>
            </w:pPr>
          </w:p>
        </w:tc>
        <w:tc>
          <w:tcPr>
            <w:tcW w:w="824"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pacing w:val="-5"/>
                <w:sz w:val="24"/>
                <w:szCs w:val="24"/>
              </w:rPr>
            </w:pPr>
          </w:p>
        </w:tc>
        <w:tc>
          <w:tcPr>
            <w:tcW w:w="990"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p>
        </w:tc>
        <w:tc>
          <w:tcPr>
            <w:tcW w:w="710" w:type="dxa"/>
            <w:tcBorders>
              <w:top w:val="single" w:sz="4" w:space="0" w:color="000000"/>
              <w:left w:val="single" w:sz="4" w:space="0" w:color="auto"/>
              <w:bottom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19C6" w:rsidRPr="008F19C6" w:rsidRDefault="008F19C6" w:rsidP="008F19C6">
            <w:pPr>
              <w:shd w:val="clear" w:color="auto" w:fill="FFFFFF"/>
              <w:snapToGrid w:val="0"/>
              <w:jc w:val="center"/>
              <w:rPr>
                <w:rFonts w:ascii="Arial" w:hAnsi="Arial" w:cs="Arial"/>
                <w:color w:val="000000"/>
                <w:sz w:val="24"/>
                <w:szCs w:val="24"/>
              </w:rPr>
            </w:pPr>
          </w:p>
        </w:tc>
      </w:tr>
    </w:tbl>
    <w:p w:rsidR="008F19C6" w:rsidRPr="008F19C6" w:rsidRDefault="008F19C6" w:rsidP="008F19C6">
      <w:pPr>
        <w:shd w:val="clear" w:color="auto" w:fill="FFFFFF"/>
        <w:ind w:right="-52" w:firstLine="540"/>
        <w:jc w:val="both"/>
        <w:rPr>
          <w:rFonts w:ascii="Arial" w:hAnsi="Arial" w:cs="Arial"/>
          <w:sz w:val="24"/>
          <w:szCs w:val="24"/>
        </w:rPr>
      </w:pPr>
      <w:r w:rsidRPr="008F19C6">
        <w:rPr>
          <w:rFonts w:ascii="Arial" w:hAnsi="Arial" w:cs="Arial"/>
          <w:sz w:val="24"/>
          <w:szCs w:val="24"/>
        </w:rPr>
        <w:t xml:space="preserve">В результате анализа </w:t>
      </w:r>
      <w:r w:rsidRPr="008F19C6">
        <w:rPr>
          <w:rFonts w:ascii="Arial" w:hAnsi="Arial" w:cs="Arial"/>
          <w:bCs/>
          <w:sz w:val="24"/>
          <w:szCs w:val="24"/>
        </w:rPr>
        <w:t xml:space="preserve">состояния   </w:t>
      </w:r>
      <w:proofErr w:type="spellStart"/>
      <w:r w:rsidRPr="008F19C6">
        <w:rPr>
          <w:rFonts w:ascii="Arial" w:hAnsi="Arial" w:cs="Arial"/>
          <w:bCs/>
          <w:sz w:val="24"/>
          <w:szCs w:val="24"/>
        </w:rPr>
        <w:t>уличн</w:t>
      </w:r>
      <w:proofErr w:type="gramStart"/>
      <w:r w:rsidRPr="008F19C6">
        <w:rPr>
          <w:rFonts w:ascii="Arial" w:hAnsi="Arial" w:cs="Arial"/>
          <w:bCs/>
          <w:sz w:val="24"/>
          <w:szCs w:val="24"/>
        </w:rPr>
        <w:t>о</w:t>
      </w:r>
      <w:proofErr w:type="spellEnd"/>
      <w:r w:rsidRPr="008F19C6">
        <w:rPr>
          <w:rFonts w:ascii="Arial" w:hAnsi="Arial" w:cs="Arial"/>
          <w:bCs/>
          <w:sz w:val="24"/>
          <w:szCs w:val="24"/>
        </w:rPr>
        <w:t>-</w:t>
      </w:r>
      <w:proofErr w:type="gramEnd"/>
      <w:r w:rsidRPr="008F19C6">
        <w:rPr>
          <w:rFonts w:ascii="Arial" w:hAnsi="Arial" w:cs="Arial"/>
          <w:bCs/>
          <w:sz w:val="24"/>
          <w:szCs w:val="24"/>
        </w:rPr>
        <w:t xml:space="preserve"> дорожной сети  муниципального образования Сергиевский сельсовет</w:t>
      </w:r>
      <w:r w:rsidRPr="008F19C6">
        <w:rPr>
          <w:rFonts w:ascii="Arial" w:hAnsi="Arial" w:cs="Arial"/>
          <w:sz w:val="24"/>
          <w:szCs w:val="24"/>
        </w:rPr>
        <w:t xml:space="preserve"> показано, что экономика поселе</w:t>
      </w:r>
      <w:r w:rsidRPr="008F19C6">
        <w:rPr>
          <w:rFonts w:ascii="Arial" w:hAnsi="Arial" w:cs="Arial"/>
          <w:sz w:val="24"/>
          <w:szCs w:val="24"/>
        </w:rPr>
        <w:softHyphen/>
        <w:t>ния является малопривлекательной для частных инвестиций</w:t>
      </w:r>
      <w:r w:rsidRPr="008F19C6">
        <w:rPr>
          <w:rFonts w:ascii="Arial" w:hAnsi="Arial" w:cs="Arial"/>
          <w:spacing w:val="-1"/>
          <w:sz w:val="24"/>
          <w:szCs w:val="24"/>
        </w:rPr>
        <w:t>.</w:t>
      </w:r>
      <w:r w:rsidRPr="008F19C6">
        <w:rPr>
          <w:rFonts w:ascii="Arial" w:hAnsi="Arial" w:cs="Arial"/>
          <w:sz w:val="24"/>
          <w:szCs w:val="24"/>
        </w:rPr>
        <w:t xml:space="preserve"> Причинами тому служат </w:t>
      </w:r>
      <w:r w:rsidRPr="008F19C6">
        <w:rPr>
          <w:rFonts w:ascii="Arial" w:hAnsi="Arial" w:cs="Arial"/>
          <w:spacing w:val="-1"/>
          <w:sz w:val="24"/>
          <w:szCs w:val="24"/>
        </w:rPr>
        <w:t xml:space="preserve">низкий уровень доходов населения, отсутствие роста объёмов производства, относительно </w:t>
      </w:r>
      <w:r w:rsidRPr="008F19C6">
        <w:rPr>
          <w:rFonts w:ascii="Arial" w:hAnsi="Arial" w:cs="Arial"/>
          <w:sz w:val="24"/>
          <w:szCs w:val="24"/>
        </w:rPr>
        <w:t>стабильная численность населения. Наряду с этим бюджетная обеспеченность сельсовета находится на низком уровне. На настоящий момент предприятия, обслуживающие объек</w:t>
      </w:r>
      <w:r w:rsidRPr="008F19C6">
        <w:rPr>
          <w:rFonts w:ascii="Arial" w:hAnsi="Arial" w:cs="Arial"/>
          <w:sz w:val="24"/>
          <w:szCs w:val="24"/>
        </w:rPr>
        <w:softHyphen/>
        <w:t>ты транспортной  инфраструктуры сельсовета, осуществляют незначительные капиталь</w:t>
      </w:r>
      <w:r w:rsidRPr="008F19C6">
        <w:rPr>
          <w:rFonts w:ascii="Arial" w:hAnsi="Arial" w:cs="Arial"/>
          <w:sz w:val="24"/>
          <w:szCs w:val="24"/>
        </w:rPr>
        <w:softHyphen/>
        <w:t>ные вложения. Поэтому в ка</w:t>
      </w:r>
      <w:r w:rsidRPr="008F19C6">
        <w:rPr>
          <w:rFonts w:ascii="Arial" w:hAnsi="Arial" w:cs="Arial"/>
          <w:sz w:val="24"/>
          <w:szCs w:val="24"/>
        </w:rPr>
        <w:softHyphen/>
        <w:t>честве основного источника инвестиций предлагается подразумевать поступления от вы</w:t>
      </w:r>
      <w:r w:rsidRPr="008F19C6">
        <w:rPr>
          <w:rFonts w:ascii="Arial" w:hAnsi="Arial" w:cs="Arial"/>
          <w:sz w:val="24"/>
          <w:szCs w:val="24"/>
        </w:rPr>
        <w:softHyphen/>
        <w:t>шестоящих бюджетов.</w:t>
      </w:r>
    </w:p>
    <w:p w:rsidR="008F19C6" w:rsidRPr="008F19C6" w:rsidRDefault="008F19C6" w:rsidP="008F19C6">
      <w:pPr>
        <w:shd w:val="clear" w:color="auto" w:fill="FFFFFF"/>
        <w:ind w:right="-52" w:firstLine="708"/>
        <w:jc w:val="both"/>
        <w:rPr>
          <w:rFonts w:ascii="Arial" w:hAnsi="Arial" w:cs="Arial"/>
          <w:sz w:val="24"/>
          <w:szCs w:val="24"/>
        </w:rPr>
      </w:pPr>
      <w:r w:rsidRPr="008F19C6">
        <w:rPr>
          <w:rFonts w:ascii="Arial" w:hAnsi="Arial" w:cs="Arial"/>
          <w:spacing w:val="-1"/>
          <w:sz w:val="24"/>
          <w:szCs w:val="24"/>
        </w:rPr>
        <w:lastRenderedPageBreak/>
        <w:t>Оценочное распределение денежных средств на реализацию ПТР (в ценах 2017 го</w:t>
      </w:r>
      <w:r w:rsidRPr="008F19C6">
        <w:rPr>
          <w:rFonts w:ascii="Arial" w:hAnsi="Arial" w:cs="Arial"/>
          <w:spacing w:val="-1"/>
          <w:sz w:val="24"/>
          <w:szCs w:val="24"/>
        </w:rPr>
        <w:softHyphen/>
      </w:r>
      <w:r w:rsidRPr="008F19C6">
        <w:rPr>
          <w:rFonts w:ascii="Arial" w:hAnsi="Arial" w:cs="Arial"/>
          <w:sz w:val="24"/>
          <w:szCs w:val="24"/>
        </w:rPr>
        <w:t>да) приведено в таб.</w:t>
      </w: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sectPr w:rsidR="008F19C6" w:rsidRPr="008F19C6" w:rsidSect="008F19C6">
          <w:pgSz w:w="16838" w:h="11906" w:orient="landscape"/>
          <w:pgMar w:top="851" w:right="1134" w:bottom="1701" w:left="1134" w:header="709" w:footer="709" w:gutter="0"/>
          <w:cols w:space="708"/>
          <w:docGrid w:linePitch="360"/>
        </w:sect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sectPr w:rsidR="008F19C6" w:rsidRPr="008F19C6" w:rsidSect="008F19C6">
          <w:pgSz w:w="11906" w:h="16838"/>
          <w:pgMar w:top="1134" w:right="850" w:bottom="1134" w:left="1701" w:header="708" w:footer="708" w:gutter="0"/>
          <w:cols w:space="708"/>
          <w:docGrid w:linePitch="360"/>
        </w:sect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p>
    <w:p w:rsidR="008F19C6" w:rsidRPr="008F19C6" w:rsidRDefault="008F19C6" w:rsidP="008F19C6">
      <w:pPr>
        <w:shd w:val="clear" w:color="auto" w:fill="FFFFFF"/>
        <w:ind w:firstLine="708"/>
        <w:jc w:val="both"/>
        <w:rPr>
          <w:rFonts w:ascii="Arial" w:hAnsi="Arial" w:cs="Arial"/>
          <w:b/>
          <w:color w:val="000000"/>
          <w:spacing w:val="-1"/>
          <w:sz w:val="24"/>
          <w:szCs w:val="24"/>
        </w:rPr>
      </w:pPr>
      <w:r w:rsidRPr="008F19C6">
        <w:rPr>
          <w:rFonts w:ascii="Arial" w:hAnsi="Arial" w:cs="Arial"/>
          <w:b/>
          <w:color w:val="000000"/>
          <w:spacing w:val="-1"/>
          <w:sz w:val="24"/>
          <w:szCs w:val="24"/>
        </w:rPr>
        <w:t xml:space="preserve">Таблица 8. Источники привлечения денежных средств на реализацию ПКР </w:t>
      </w:r>
      <w:proofErr w:type="spellStart"/>
      <w:r w:rsidRPr="008F19C6">
        <w:rPr>
          <w:rFonts w:ascii="Arial" w:hAnsi="Arial" w:cs="Arial"/>
          <w:b/>
          <w:color w:val="000000"/>
          <w:spacing w:val="-1"/>
          <w:sz w:val="24"/>
          <w:szCs w:val="24"/>
        </w:rPr>
        <w:t>Порогского</w:t>
      </w:r>
      <w:proofErr w:type="spellEnd"/>
      <w:r w:rsidRPr="008F19C6">
        <w:rPr>
          <w:rFonts w:ascii="Arial" w:hAnsi="Arial" w:cs="Arial"/>
          <w:b/>
          <w:color w:val="000000"/>
          <w:spacing w:val="-1"/>
          <w:sz w:val="24"/>
          <w:szCs w:val="24"/>
        </w:rPr>
        <w:t xml:space="preserve"> сельского поселения, тыс. руб.</w:t>
      </w:r>
    </w:p>
    <w:tbl>
      <w:tblPr>
        <w:tblW w:w="10263" w:type="dxa"/>
        <w:tblInd w:w="40" w:type="dxa"/>
        <w:tblLayout w:type="fixed"/>
        <w:tblCellMar>
          <w:left w:w="40" w:type="dxa"/>
          <w:right w:w="40" w:type="dxa"/>
        </w:tblCellMar>
        <w:tblLook w:val="0000"/>
      </w:tblPr>
      <w:tblGrid>
        <w:gridCol w:w="552"/>
        <w:gridCol w:w="2016"/>
        <w:gridCol w:w="1517"/>
        <w:gridCol w:w="1495"/>
        <w:gridCol w:w="1980"/>
        <w:gridCol w:w="1260"/>
        <w:gridCol w:w="1443"/>
      </w:tblGrid>
      <w:tr w:rsidR="008F19C6" w:rsidRPr="008F19C6" w:rsidTr="008F19C6">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58"/>
              <w:jc w:val="center"/>
              <w:rPr>
                <w:rFonts w:ascii="Arial" w:eastAsia="Arial" w:hAnsi="Arial" w:cs="Arial"/>
                <w:b/>
                <w:sz w:val="24"/>
                <w:szCs w:val="24"/>
              </w:rPr>
            </w:pPr>
            <w:r w:rsidRPr="008F19C6">
              <w:rPr>
                <w:rFonts w:ascii="Arial" w:eastAsia="Arial" w:hAnsi="Arial" w:cs="Arial"/>
                <w:b/>
                <w:sz w:val="24"/>
                <w:szCs w:val="24"/>
              </w:rPr>
              <w:t>№</w:t>
            </w:r>
          </w:p>
        </w:tc>
        <w:tc>
          <w:tcPr>
            <w:tcW w:w="2016"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149"/>
              <w:jc w:val="center"/>
              <w:rPr>
                <w:rFonts w:ascii="Arial" w:hAnsi="Arial" w:cs="Arial"/>
                <w:b/>
                <w:spacing w:val="-3"/>
                <w:sz w:val="24"/>
                <w:szCs w:val="24"/>
              </w:rPr>
            </w:pPr>
            <w:r w:rsidRPr="008F19C6">
              <w:rPr>
                <w:rFonts w:ascii="Arial" w:hAnsi="Arial" w:cs="Arial"/>
                <w:b/>
                <w:spacing w:val="-3"/>
                <w:sz w:val="24"/>
                <w:szCs w:val="24"/>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spacing w:line="274" w:lineRule="exact"/>
              <w:ind w:left="86" w:right="86" w:firstLine="72"/>
              <w:jc w:val="center"/>
              <w:rPr>
                <w:rFonts w:ascii="Arial" w:hAnsi="Arial" w:cs="Arial"/>
                <w:b/>
                <w:sz w:val="24"/>
                <w:szCs w:val="24"/>
              </w:rPr>
            </w:pPr>
            <w:r w:rsidRPr="008F19C6">
              <w:rPr>
                <w:rFonts w:ascii="Arial" w:hAnsi="Arial" w:cs="Arial"/>
                <w:b/>
                <w:spacing w:val="-2"/>
                <w:sz w:val="24"/>
                <w:szCs w:val="24"/>
              </w:rPr>
              <w:t>Бюджеты всех уров</w:t>
            </w:r>
            <w:r w:rsidRPr="008F19C6">
              <w:rPr>
                <w:rFonts w:ascii="Arial" w:hAnsi="Arial" w:cs="Arial"/>
                <w:b/>
                <w:spacing w:val="-2"/>
                <w:sz w:val="24"/>
                <w:szCs w:val="24"/>
              </w:rPr>
              <w:softHyphen/>
            </w:r>
            <w:r w:rsidRPr="008F19C6">
              <w:rPr>
                <w:rFonts w:ascii="Arial" w:hAnsi="Arial" w:cs="Arial"/>
                <w:b/>
                <w:spacing w:val="-4"/>
                <w:sz w:val="24"/>
                <w:szCs w:val="24"/>
              </w:rPr>
              <w:t>ней и част</w:t>
            </w:r>
            <w:r w:rsidRPr="008F19C6">
              <w:rPr>
                <w:rFonts w:ascii="Arial" w:hAnsi="Arial" w:cs="Arial"/>
                <w:b/>
                <w:spacing w:val="-4"/>
                <w:sz w:val="24"/>
                <w:szCs w:val="24"/>
              </w:rPr>
              <w:softHyphen/>
            </w:r>
            <w:r w:rsidRPr="008F19C6">
              <w:rPr>
                <w:rFonts w:ascii="Arial" w:hAnsi="Arial" w:cs="Arial"/>
                <w:b/>
                <w:spacing w:val="-2"/>
                <w:sz w:val="24"/>
                <w:szCs w:val="24"/>
              </w:rPr>
              <w:t>ные инве</w:t>
            </w:r>
            <w:r w:rsidRPr="008F19C6">
              <w:rPr>
                <w:rFonts w:ascii="Arial" w:hAnsi="Arial" w:cs="Arial"/>
                <w:b/>
                <w:spacing w:val="-2"/>
                <w:sz w:val="24"/>
                <w:szCs w:val="24"/>
              </w:rPr>
              <w:softHyphen/>
            </w:r>
            <w:r w:rsidRPr="008F19C6">
              <w:rPr>
                <w:rFonts w:ascii="Arial" w:hAnsi="Arial" w:cs="Arial"/>
                <w:b/>
                <w:sz w:val="24"/>
                <w:szCs w:val="24"/>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spacing w:line="278" w:lineRule="exact"/>
              <w:ind w:left="38" w:right="53"/>
              <w:jc w:val="center"/>
              <w:rPr>
                <w:rFonts w:ascii="Arial" w:hAnsi="Arial" w:cs="Arial"/>
                <w:b/>
                <w:sz w:val="24"/>
                <w:szCs w:val="24"/>
              </w:rPr>
            </w:pPr>
            <w:r w:rsidRPr="008F19C6">
              <w:rPr>
                <w:rFonts w:ascii="Arial" w:hAnsi="Arial" w:cs="Arial"/>
                <w:b/>
                <w:spacing w:val="-1"/>
                <w:sz w:val="24"/>
                <w:szCs w:val="24"/>
              </w:rPr>
              <w:t xml:space="preserve">В т.ч.  федеральный </w:t>
            </w:r>
            <w:r w:rsidRPr="008F19C6">
              <w:rPr>
                <w:rFonts w:ascii="Arial" w:hAnsi="Arial" w:cs="Arial"/>
                <w:b/>
                <w:sz w:val="24"/>
                <w:szCs w:val="24"/>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spacing w:line="274" w:lineRule="exact"/>
              <w:ind w:left="110" w:right="120"/>
              <w:jc w:val="center"/>
              <w:rPr>
                <w:rFonts w:ascii="Arial" w:hAnsi="Arial" w:cs="Arial"/>
                <w:b/>
                <w:sz w:val="24"/>
                <w:szCs w:val="24"/>
              </w:rPr>
            </w:pPr>
            <w:r w:rsidRPr="008F19C6">
              <w:rPr>
                <w:rFonts w:ascii="Arial" w:hAnsi="Arial" w:cs="Arial"/>
                <w:b/>
                <w:spacing w:val="-3"/>
                <w:sz w:val="24"/>
                <w:szCs w:val="24"/>
              </w:rPr>
              <w:t xml:space="preserve">В т.ч. </w:t>
            </w:r>
            <w:r w:rsidRPr="008F19C6">
              <w:rPr>
                <w:rFonts w:ascii="Arial" w:hAnsi="Arial" w:cs="Arial"/>
                <w:b/>
                <w:sz w:val="24"/>
                <w:szCs w:val="24"/>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pacing w:line="274" w:lineRule="exact"/>
              <w:jc w:val="center"/>
              <w:rPr>
                <w:rFonts w:ascii="Arial" w:hAnsi="Arial" w:cs="Arial"/>
                <w:b/>
                <w:spacing w:val="-2"/>
                <w:sz w:val="24"/>
                <w:szCs w:val="24"/>
              </w:rPr>
            </w:pPr>
            <w:r w:rsidRPr="008F19C6">
              <w:rPr>
                <w:rFonts w:ascii="Arial" w:hAnsi="Arial" w:cs="Arial"/>
                <w:b/>
                <w:spacing w:val="-2"/>
                <w:sz w:val="24"/>
                <w:szCs w:val="24"/>
              </w:rPr>
              <w:t>В т.ч. бюджет Сергиевского сельсовета</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19C6" w:rsidRPr="008F19C6" w:rsidRDefault="008F19C6" w:rsidP="008F19C6">
            <w:pPr>
              <w:shd w:val="clear" w:color="auto" w:fill="FFFFFF"/>
              <w:snapToGrid w:val="0"/>
              <w:spacing w:line="278" w:lineRule="exact"/>
              <w:ind w:left="86" w:right="115"/>
              <w:jc w:val="center"/>
              <w:rPr>
                <w:rFonts w:ascii="Arial" w:hAnsi="Arial" w:cs="Arial"/>
                <w:b/>
                <w:spacing w:val="-1"/>
                <w:sz w:val="24"/>
                <w:szCs w:val="24"/>
              </w:rPr>
            </w:pPr>
            <w:r w:rsidRPr="008F19C6">
              <w:rPr>
                <w:rFonts w:ascii="Arial" w:hAnsi="Arial" w:cs="Arial"/>
                <w:b/>
                <w:spacing w:val="-1"/>
                <w:sz w:val="24"/>
                <w:szCs w:val="24"/>
              </w:rPr>
              <w:t>В т.ч. вне</w:t>
            </w:r>
            <w:r w:rsidRPr="008F19C6">
              <w:rPr>
                <w:rFonts w:ascii="Arial" w:hAnsi="Arial" w:cs="Arial"/>
                <w:b/>
                <w:spacing w:val="-1"/>
                <w:sz w:val="24"/>
                <w:szCs w:val="24"/>
              </w:rPr>
              <w:softHyphen/>
            </w:r>
            <w:r w:rsidRPr="008F19C6">
              <w:rPr>
                <w:rFonts w:ascii="Arial" w:hAnsi="Arial" w:cs="Arial"/>
                <w:b/>
                <w:spacing w:val="-3"/>
                <w:sz w:val="24"/>
                <w:szCs w:val="24"/>
              </w:rPr>
              <w:t xml:space="preserve">бюджетные </w:t>
            </w:r>
            <w:r w:rsidRPr="008F19C6">
              <w:rPr>
                <w:rFonts w:ascii="Arial" w:hAnsi="Arial" w:cs="Arial"/>
                <w:b/>
                <w:spacing w:val="-1"/>
                <w:sz w:val="24"/>
                <w:szCs w:val="24"/>
              </w:rPr>
              <w:t>источники</w:t>
            </w:r>
          </w:p>
        </w:tc>
      </w:tr>
      <w:tr w:rsidR="008F19C6" w:rsidRPr="008F19C6" w:rsidTr="008F19C6">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14"/>
              <w:jc w:val="center"/>
              <w:rPr>
                <w:rFonts w:ascii="Arial" w:hAnsi="Arial" w:cs="Arial"/>
                <w:sz w:val="24"/>
                <w:szCs w:val="24"/>
              </w:rPr>
            </w:pPr>
            <w:r w:rsidRPr="008F19C6">
              <w:rPr>
                <w:rFonts w:ascii="Arial" w:hAnsi="Arial" w:cs="Arial"/>
                <w:sz w:val="24"/>
                <w:szCs w:val="24"/>
              </w:rPr>
              <w:t>1</w:t>
            </w:r>
          </w:p>
        </w:tc>
        <w:tc>
          <w:tcPr>
            <w:tcW w:w="2016"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rPr>
                <w:rFonts w:ascii="Arial" w:hAnsi="Arial" w:cs="Arial"/>
                <w:color w:val="000000"/>
                <w:sz w:val="24"/>
                <w:szCs w:val="24"/>
              </w:rPr>
            </w:pPr>
            <w:r w:rsidRPr="008F19C6">
              <w:rPr>
                <w:rFonts w:ascii="Arial" w:hAnsi="Arial" w:cs="Arial"/>
                <w:color w:val="000000"/>
                <w:sz w:val="24"/>
                <w:szCs w:val="24"/>
              </w:rPr>
              <w:t>Ремонт дорог</w:t>
            </w:r>
          </w:p>
          <w:p w:rsidR="008F19C6" w:rsidRPr="008F19C6" w:rsidRDefault="008F19C6" w:rsidP="008F19C6">
            <w:pPr>
              <w:shd w:val="clear" w:color="auto" w:fill="FFFFFF"/>
              <w:snapToGrid w:val="0"/>
              <w:rPr>
                <w:rFonts w:ascii="Arial" w:hAnsi="Arial" w:cs="Arial"/>
                <w:color w:val="000000"/>
                <w:sz w:val="24"/>
                <w:szCs w:val="24"/>
              </w:rPr>
            </w:pPr>
          </w:p>
          <w:p w:rsidR="008F19C6" w:rsidRPr="008F19C6" w:rsidRDefault="008F19C6" w:rsidP="008F19C6">
            <w:pPr>
              <w:shd w:val="clear" w:color="auto" w:fill="FFFFFF"/>
              <w:snapToGrid w:val="0"/>
              <w:rPr>
                <w:rFonts w:ascii="Arial" w:hAnsi="Arial" w:cs="Arial"/>
                <w:color w:val="000000"/>
                <w:sz w:val="24"/>
                <w:szCs w:val="24"/>
              </w:rPr>
            </w:pPr>
          </w:p>
          <w:p w:rsidR="008F19C6" w:rsidRPr="008F19C6" w:rsidRDefault="008F19C6" w:rsidP="008F19C6">
            <w:pPr>
              <w:shd w:val="clear" w:color="auto" w:fill="FFFFFF"/>
              <w:snapToGrid w:val="0"/>
              <w:rPr>
                <w:rFonts w:ascii="Arial" w:hAnsi="Arial" w:cs="Arial"/>
                <w:color w:val="000000"/>
                <w:sz w:val="24"/>
                <w:szCs w:val="24"/>
              </w:rPr>
            </w:pPr>
            <w:proofErr w:type="spellStart"/>
            <w:r w:rsidRPr="008F19C6">
              <w:rPr>
                <w:rFonts w:ascii="Arial" w:hAnsi="Arial" w:cs="Arial"/>
                <w:color w:val="000000"/>
                <w:sz w:val="24"/>
                <w:szCs w:val="24"/>
              </w:rPr>
              <w:t>сетидорожной</w:t>
            </w:r>
            <w:proofErr w:type="spellEnd"/>
            <w:r w:rsidRPr="008F19C6">
              <w:rPr>
                <w:rFonts w:ascii="Arial" w:hAnsi="Arial" w:cs="Arial"/>
                <w:color w:val="000000"/>
                <w:sz w:val="24"/>
                <w:szCs w:val="24"/>
              </w:rPr>
              <w:t xml:space="preserve"> </w:t>
            </w:r>
          </w:p>
        </w:tc>
        <w:tc>
          <w:tcPr>
            <w:tcW w:w="1517"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ind w:left="-56"/>
              <w:jc w:val="center"/>
              <w:rPr>
                <w:rFonts w:ascii="Arial" w:hAnsi="Arial" w:cs="Arial"/>
                <w:sz w:val="24"/>
                <w:szCs w:val="24"/>
              </w:rPr>
            </w:pPr>
            <w:r w:rsidRPr="008F19C6">
              <w:rPr>
                <w:rFonts w:ascii="Arial" w:hAnsi="Arial" w:cs="Arial"/>
                <w:color w:val="000000"/>
                <w:sz w:val="24"/>
                <w:szCs w:val="24"/>
              </w:rPr>
              <w:t>6065,8</w:t>
            </w:r>
          </w:p>
        </w:tc>
        <w:tc>
          <w:tcPr>
            <w:tcW w:w="1495"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ind w:right="5"/>
              <w:jc w:val="center"/>
              <w:rPr>
                <w:rFonts w:ascii="Arial" w:hAnsi="Arial" w:cs="Arial"/>
                <w:sz w:val="24"/>
                <w:szCs w:val="24"/>
              </w:rPr>
            </w:pPr>
            <w:r w:rsidRPr="008F19C6">
              <w:rPr>
                <w:rFonts w:ascii="Arial" w:hAnsi="Arial" w:cs="Arial"/>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jc w:val="center"/>
              <w:rPr>
                <w:rFonts w:ascii="Arial" w:hAnsi="Arial" w:cs="Arial"/>
                <w:sz w:val="24"/>
                <w:szCs w:val="24"/>
              </w:rPr>
            </w:pPr>
            <w:r w:rsidRPr="008F19C6">
              <w:rPr>
                <w:rFonts w:ascii="Arial" w:hAnsi="Arial" w:cs="Arial"/>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jc w:val="center"/>
              <w:rPr>
                <w:rFonts w:ascii="Arial" w:hAnsi="Arial" w:cs="Arial"/>
                <w:sz w:val="24"/>
                <w:szCs w:val="24"/>
              </w:rPr>
            </w:pPr>
            <w:r w:rsidRPr="008F19C6">
              <w:rPr>
                <w:rFonts w:ascii="Arial" w:hAnsi="Arial" w:cs="Arial"/>
                <w:sz w:val="24"/>
                <w:szCs w:val="24"/>
              </w:rPr>
              <w:t>6065,8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8F19C6" w:rsidRPr="008F19C6" w:rsidRDefault="008F19C6" w:rsidP="008F19C6">
            <w:pPr>
              <w:shd w:val="clear" w:color="auto" w:fill="FFFFFF"/>
              <w:snapToGrid w:val="0"/>
              <w:jc w:val="center"/>
              <w:rPr>
                <w:rFonts w:ascii="Arial" w:hAnsi="Arial" w:cs="Arial"/>
                <w:sz w:val="24"/>
                <w:szCs w:val="24"/>
              </w:rPr>
            </w:pPr>
            <w:r w:rsidRPr="008F19C6">
              <w:rPr>
                <w:rFonts w:ascii="Arial" w:hAnsi="Arial" w:cs="Arial"/>
                <w:sz w:val="24"/>
                <w:szCs w:val="24"/>
              </w:rPr>
              <w:t>0</w:t>
            </w:r>
          </w:p>
        </w:tc>
      </w:tr>
      <w:tr w:rsidR="008F19C6" w:rsidRPr="008F19C6" w:rsidTr="008F19C6">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8F19C6" w:rsidRPr="008F19C6" w:rsidRDefault="008F19C6" w:rsidP="008F19C6">
            <w:pPr>
              <w:shd w:val="clear" w:color="auto" w:fill="FFFFFF"/>
              <w:snapToGrid w:val="0"/>
              <w:ind w:left="14"/>
              <w:jc w:val="center"/>
              <w:rPr>
                <w:rFonts w:ascii="Arial" w:hAnsi="Arial" w:cs="Arial"/>
                <w:sz w:val="24"/>
                <w:szCs w:val="24"/>
              </w:rPr>
            </w:pPr>
            <w:r w:rsidRPr="008F19C6">
              <w:rPr>
                <w:rFonts w:ascii="Arial" w:hAnsi="Arial" w:cs="Arial"/>
                <w:sz w:val="24"/>
                <w:szCs w:val="24"/>
              </w:rPr>
              <w:t>2</w:t>
            </w:r>
          </w:p>
        </w:tc>
        <w:tc>
          <w:tcPr>
            <w:tcW w:w="2016"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rPr>
                <w:rFonts w:ascii="Arial" w:hAnsi="Arial" w:cs="Arial"/>
                <w:color w:val="000000"/>
                <w:sz w:val="24"/>
                <w:szCs w:val="24"/>
              </w:rPr>
            </w:pPr>
            <w:r w:rsidRPr="008F19C6">
              <w:rPr>
                <w:rFonts w:ascii="Arial" w:hAnsi="Arial" w:cs="Arial"/>
                <w:color w:val="000000"/>
                <w:sz w:val="24"/>
                <w:szCs w:val="24"/>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jc w:val="center"/>
              <w:rPr>
                <w:rFonts w:ascii="Arial" w:hAnsi="Arial" w:cs="Arial"/>
                <w:sz w:val="24"/>
                <w:szCs w:val="24"/>
              </w:rPr>
            </w:pPr>
            <w:r w:rsidRPr="008F19C6">
              <w:rPr>
                <w:rFonts w:ascii="Arial" w:hAnsi="Arial" w:cs="Arial"/>
                <w:color w:val="000000"/>
                <w:sz w:val="24"/>
                <w:szCs w:val="24"/>
              </w:rPr>
              <w:t>898,0</w:t>
            </w:r>
          </w:p>
        </w:tc>
        <w:tc>
          <w:tcPr>
            <w:tcW w:w="1495"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ind w:right="5"/>
              <w:jc w:val="center"/>
              <w:rPr>
                <w:rFonts w:ascii="Arial" w:hAnsi="Arial" w:cs="Arial"/>
                <w:sz w:val="24"/>
                <w:szCs w:val="24"/>
              </w:rPr>
            </w:pPr>
            <w:r w:rsidRPr="008F19C6">
              <w:rPr>
                <w:rFonts w:ascii="Arial" w:hAnsi="Arial" w:cs="Arial"/>
                <w:sz w:val="24"/>
                <w:szCs w:val="24"/>
              </w:rPr>
              <w:t>0</w:t>
            </w:r>
          </w:p>
        </w:tc>
        <w:tc>
          <w:tcPr>
            <w:tcW w:w="1980"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jc w:val="center"/>
              <w:rPr>
                <w:rFonts w:ascii="Arial" w:hAnsi="Arial" w:cs="Arial"/>
                <w:sz w:val="24"/>
                <w:szCs w:val="24"/>
              </w:rPr>
            </w:pPr>
            <w:r w:rsidRPr="008F19C6">
              <w:rPr>
                <w:rFonts w:ascii="Arial" w:hAnsi="Arial" w:cs="Arial"/>
                <w:sz w:val="24"/>
                <w:szCs w:val="24"/>
              </w:rPr>
              <w:t>0</w:t>
            </w:r>
          </w:p>
        </w:tc>
        <w:tc>
          <w:tcPr>
            <w:tcW w:w="1260" w:type="dxa"/>
            <w:tcBorders>
              <w:top w:val="single" w:sz="4" w:space="0" w:color="000000"/>
              <w:left w:val="single" w:sz="4" w:space="0" w:color="000000"/>
              <w:bottom w:val="single" w:sz="4" w:space="0" w:color="000000"/>
            </w:tcBorders>
            <w:shd w:val="clear" w:color="auto" w:fill="FFFFFF"/>
          </w:tcPr>
          <w:p w:rsidR="008F19C6" w:rsidRPr="008F19C6" w:rsidRDefault="008F19C6" w:rsidP="008F19C6">
            <w:pPr>
              <w:shd w:val="clear" w:color="auto" w:fill="FFFFFF"/>
              <w:snapToGrid w:val="0"/>
              <w:jc w:val="center"/>
              <w:rPr>
                <w:rFonts w:ascii="Arial" w:hAnsi="Arial" w:cs="Arial"/>
                <w:sz w:val="24"/>
                <w:szCs w:val="24"/>
              </w:rPr>
            </w:pPr>
            <w:r w:rsidRPr="008F19C6">
              <w:rPr>
                <w:rFonts w:ascii="Arial" w:hAnsi="Arial" w:cs="Arial"/>
                <w:sz w:val="24"/>
                <w:szCs w:val="24"/>
              </w:rPr>
              <w:t>898,0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8F19C6" w:rsidRPr="008F19C6" w:rsidRDefault="008F19C6" w:rsidP="008F19C6">
            <w:pPr>
              <w:shd w:val="clear" w:color="auto" w:fill="FFFFFF"/>
              <w:snapToGrid w:val="0"/>
              <w:jc w:val="center"/>
              <w:rPr>
                <w:rFonts w:ascii="Arial" w:hAnsi="Arial" w:cs="Arial"/>
                <w:sz w:val="24"/>
                <w:szCs w:val="24"/>
              </w:rPr>
            </w:pPr>
            <w:r w:rsidRPr="008F19C6">
              <w:rPr>
                <w:rFonts w:ascii="Arial" w:hAnsi="Arial" w:cs="Arial"/>
                <w:sz w:val="24"/>
                <w:szCs w:val="24"/>
              </w:rPr>
              <w:t>0</w:t>
            </w:r>
          </w:p>
        </w:tc>
      </w:tr>
    </w:tbl>
    <w:p w:rsidR="008F19C6" w:rsidRPr="008F19C6" w:rsidRDefault="008F19C6" w:rsidP="008F19C6">
      <w:pPr>
        <w:shd w:val="clear" w:color="auto" w:fill="FFFFFF"/>
        <w:ind w:right="-52" w:firstLine="708"/>
        <w:jc w:val="both"/>
        <w:rPr>
          <w:rFonts w:ascii="Arial" w:hAnsi="Arial" w:cs="Arial"/>
          <w:sz w:val="24"/>
          <w:szCs w:val="24"/>
        </w:rPr>
      </w:pPr>
      <w:r w:rsidRPr="008F19C6">
        <w:rPr>
          <w:rFonts w:ascii="Arial" w:hAnsi="Arial" w:cs="Arial"/>
          <w:sz w:val="24"/>
          <w:szCs w:val="24"/>
        </w:rPr>
        <w:t>Под внебюджетными источниками понимаются средства пред</w:t>
      </w:r>
      <w:r w:rsidRPr="008F19C6">
        <w:rPr>
          <w:rFonts w:ascii="Arial" w:hAnsi="Arial" w:cs="Arial"/>
          <w:sz w:val="24"/>
          <w:szCs w:val="24"/>
        </w:rPr>
        <w:softHyphen/>
        <w:t>приятий, внешних инвесторов и потребителей. Более конкретно распределение источни</w:t>
      </w:r>
      <w:r w:rsidRPr="008F19C6">
        <w:rPr>
          <w:rFonts w:ascii="Arial" w:hAnsi="Arial" w:cs="Arial"/>
          <w:sz w:val="24"/>
          <w:szCs w:val="24"/>
        </w:rPr>
        <w:softHyphen/>
        <w:t>ков финансирования определяется при разработке инвестиционных проектов.</w:t>
      </w:r>
    </w:p>
    <w:p w:rsidR="008F19C6" w:rsidRPr="008F19C6" w:rsidRDefault="008F19C6" w:rsidP="008F19C6">
      <w:pPr>
        <w:shd w:val="clear" w:color="auto" w:fill="FFFFFF"/>
        <w:spacing w:line="274" w:lineRule="exact"/>
        <w:ind w:left="67" w:right="130" w:firstLine="768"/>
        <w:jc w:val="both"/>
        <w:rPr>
          <w:rFonts w:ascii="Arial" w:hAnsi="Arial" w:cs="Arial"/>
          <w:sz w:val="24"/>
          <w:szCs w:val="24"/>
        </w:rPr>
      </w:pPr>
      <w:r w:rsidRPr="008F19C6">
        <w:rPr>
          <w:rFonts w:ascii="Arial" w:hAnsi="Arial" w:cs="Arial"/>
          <w:spacing w:val="-1"/>
          <w:sz w:val="24"/>
          <w:szCs w:val="24"/>
        </w:rPr>
        <w:t>Перспективы сельского совета до 2032 года связаны с расширением производ</w:t>
      </w:r>
      <w:r w:rsidRPr="008F19C6">
        <w:rPr>
          <w:rFonts w:ascii="Arial" w:hAnsi="Arial" w:cs="Arial"/>
          <w:spacing w:val="-1"/>
          <w:sz w:val="24"/>
          <w:szCs w:val="24"/>
        </w:rPr>
        <w:softHyphen/>
        <w:t>ства в сельском хозяйстве, растениеводстве, животноводстве, личных подсобных хозяйст</w:t>
      </w:r>
      <w:r w:rsidRPr="008F19C6">
        <w:rPr>
          <w:rFonts w:ascii="Arial" w:hAnsi="Arial" w:cs="Arial"/>
          <w:spacing w:val="-1"/>
          <w:sz w:val="24"/>
          <w:szCs w:val="24"/>
        </w:rPr>
        <w:softHyphen/>
      </w:r>
      <w:r w:rsidRPr="008F19C6">
        <w:rPr>
          <w:rFonts w:ascii="Arial" w:hAnsi="Arial" w:cs="Arial"/>
          <w:sz w:val="24"/>
          <w:szCs w:val="24"/>
        </w:rPr>
        <w:t>вах.</w:t>
      </w:r>
    </w:p>
    <w:p w:rsidR="008F19C6" w:rsidRPr="008F19C6" w:rsidRDefault="008F19C6" w:rsidP="008F19C6">
      <w:pPr>
        <w:shd w:val="clear" w:color="auto" w:fill="FFFFFF"/>
        <w:spacing w:line="274" w:lineRule="exact"/>
        <w:ind w:left="72" w:right="130" w:firstLine="706"/>
        <w:jc w:val="both"/>
        <w:rPr>
          <w:rFonts w:ascii="Arial" w:hAnsi="Arial" w:cs="Arial"/>
          <w:spacing w:val="-1"/>
          <w:sz w:val="24"/>
          <w:szCs w:val="24"/>
        </w:rPr>
      </w:pPr>
      <w:r w:rsidRPr="008F19C6">
        <w:rPr>
          <w:rFonts w:ascii="Arial" w:hAnsi="Arial" w:cs="Arial"/>
          <w:sz w:val="24"/>
          <w:szCs w:val="24"/>
        </w:rPr>
        <w:t>Рассматривая интегральные показатели текущего уровня социально-</w:t>
      </w:r>
      <w:r w:rsidRPr="008F19C6">
        <w:rPr>
          <w:rFonts w:ascii="Arial" w:hAnsi="Arial" w:cs="Arial"/>
          <w:spacing w:val="-1"/>
          <w:sz w:val="24"/>
          <w:szCs w:val="24"/>
        </w:rPr>
        <w:t>экономического развития муниципального образования Сергиевский сельсовет, отмечается следующее:</w:t>
      </w:r>
    </w:p>
    <w:p w:rsidR="008F19C6" w:rsidRPr="008F19C6" w:rsidRDefault="008F19C6" w:rsidP="008F19C6">
      <w:pPr>
        <w:widowControl w:val="0"/>
        <w:numPr>
          <w:ilvl w:val="0"/>
          <w:numId w:val="7"/>
        </w:numPr>
        <w:shd w:val="clear" w:color="auto" w:fill="FFFFFF"/>
        <w:tabs>
          <w:tab w:val="left" w:pos="917"/>
        </w:tabs>
        <w:suppressAutoHyphens/>
        <w:autoSpaceDE w:val="0"/>
        <w:spacing w:after="0" w:line="274" w:lineRule="exact"/>
        <w:ind w:left="782"/>
        <w:rPr>
          <w:rFonts w:ascii="Arial" w:hAnsi="Arial" w:cs="Arial"/>
          <w:sz w:val="24"/>
          <w:szCs w:val="24"/>
        </w:rPr>
      </w:pPr>
      <w:r w:rsidRPr="008F19C6">
        <w:rPr>
          <w:rFonts w:ascii="Arial" w:hAnsi="Arial" w:cs="Arial"/>
          <w:sz w:val="24"/>
          <w:szCs w:val="24"/>
        </w:rPr>
        <w:t>бюджетная обеспеченность низкая.</w:t>
      </w:r>
    </w:p>
    <w:p w:rsidR="008F19C6" w:rsidRPr="008F19C6" w:rsidRDefault="008F19C6" w:rsidP="008F19C6">
      <w:pPr>
        <w:widowControl w:val="0"/>
        <w:numPr>
          <w:ilvl w:val="0"/>
          <w:numId w:val="7"/>
        </w:numPr>
        <w:shd w:val="clear" w:color="auto" w:fill="FFFFFF"/>
        <w:tabs>
          <w:tab w:val="left" w:pos="917"/>
        </w:tabs>
        <w:suppressAutoHyphens/>
        <w:autoSpaceDE w:val="0"/>
        <w:spacing w:after="0" w:line="274" w:lineRule="exact"/>
        <w:ind w:left="782"/>
        <w:rPr>
          <w:rFonts w:ascii="Arial" w:hAnsi="Arial" w:cs="Arial"/>
          <w:sz w:val="24"/>
          <w:szCs w:val="24"/>
        </w:rPr>
      </w:pPr>
      <w:r w:rsidRPr="008F19C6">
        <w:rPr>
          <w:rFonts w:ascii="Arial" w:hAnsi="Arial" w:cs="Arial"/>
          <w:sz w:val="24"/>
          <w:szCs w:val="24"/>
        </w:rPr>
        <w:t>транспортная доступность населенных пунктов сельсовета низкая;</w:t>
      </w:r>
    </w:p>
    <w:p w:rsidR="008F19C6" w:rsidRPr="008F19C6" w:rsidRDefault="008F19C6" w:rsidP="008F19C6">
      <w:pPr>
        <w:widowControl w:val="0"/>
        <w:numPr>
          <w:ilvl w:val="0"/>
          <w:numId w:val="7"/>
        </w:numPr>
        <w:shd w:val="clear" w:color="auto" w:fill="FFFFFF"/>
        <w:tabs>
          <w:tab w:val="left" w:pos="917"/>
        </w:tabs>
        <w:suppressAutoHyphens/>
        <w:autoSpaceDE w:val="0"/>
        <w:spacing w:after="0" w:line="274" w:lineRule="exact"/>
        <w:ind w:left="72" w:right="125" w:firstLine="710"/>
        <w:jc w:val="both"/>
        <w:rPr>
          <w:rFonts w:ascii="Arial" w:hAnsi="Arial" w:cs="Arial"/>
          <w:sz w:val="24"/>
          <w:szCs w:val="24"/>
        </w:rPr>
      </w:pPr>
      <w:r w:rsidRPr="008F19C6">
        <w:rPr>
          <w:rFonts w:ascii="Arial" w:hAnsi="Arial" w:cs="Arial"/>
          <w:sz w:val="24"/>
          <w:szCs w:val="24"/>
        </w:rPr>
        <w:t>наличие трудовых ресурсов позволяет обеспечить потребности населения и рас</w:t>
      </w:r>
      <w:r w:rsidRPr="008F19C6">
        <w:rPr>
          <w:rFonts w:ascii="Arial" w:hAnsi="Arial" w:cs="Arial"/>
          <w:sz w:val="24"/>
          <w:szCs w:val="24"/>
        </w:rPr>
        <w:softHyphen/>
        <w:t>ширение производства;</w:t>
      </w:r>
    </w:p>
    <w:p w:rsidR="008F19C6" w:rsidRPr="008F19C6" w:rsidRDefault="008F19C6" w:rsidP="008F19C6">
      <w:pPr>
        <w:widowControl w:val="0"/>
        <w:numPr>
          <w:ilvl w:val="0"/>
          <w:numId w:val="7"/>
        </w:numPr>
        <w:shd w:val="clear" w:color="auto" w:fill="FFFFFF"/>
        <w:tabs>
          <w:tab w:val="left" w:pos="917"/>
        </w:tabs>
        <w:suppressAutoHyphens/>
        <w:autoSpaceDE w:val="0"/>
        <w:spacing w:after="0" w:line="274" w:lineRule="exact"/>
        <w:ind w:left="72" w:right="125" w:firstLine="710"/>
        <w:jc w:val="both"/>
        <w:rPr>
          <w:rFonts w:ascii="Arial" w:hAnsi="Arial" w:cs="Arial"/>
          <w:sz w:val="24"/>
          <w:szCs w:val="24"/>
        </w:rPr>
      </w:pPr>
      <w:r w:rsidRPr="008F19C6">
        <w:rPr>
          <w:rFonts w:ascii="Arial" w:hAnsi="Arial" w:cs="Arial"/>
          <w:sz w:val="24"/>
          <w:szCs w:val="24"/>
        </w:rPr>
        <w:t>состояние жилищного фонда - в большей части приемлемое с достаточно высо</w:t>
      </w:r>
      <w:r w:rsidRPr="008F19C6">
        <w:rPr>
          <w:rFonts w:ascii="Arial" w:hAnsi="Arial" w:cs="Arial"/>
          <w:sz w:val="24"/>
          <w:szCs w:val="24"/>
        </w:rPr>
        <w:softHyphen/>
        <w:t>кой долей ветхого жилья;</w:t>
      </w:r>
    </w:p>
    <w:p w:rsidR="008F19C6" w:rsidRPr="008F19C6" w:rsidRDefault="008F19C6" w:rsidP="008F19C6">
      <w:pPr>
        <w:shd w:val="clear" w:color="auto" w:fill="FFFFFF"/>
        <w:jc w:val="both"/>
        <w:rPr>
          <w:rFonts w:ascii="Arial" w:hAnsi="Arial" w:cs="Arial"/>
          <w:b/>
          <w:bCs/>
          <w:sz w:val="24"/>
          <w:szCs w:val="24"/>
        </w:rPr>
      </w:pPr>
      <w:r w:rsidRPr="008F19C6">
        <w:rPr>
          <w:rFonts w:ascii="Arial" w:hAnsi="Arial" w:cs="Arial"/>
          <w:spacing w:val="-1"/>
          <w:sz w:val="24"/>
          <w:szCs w:val="24"/>
        </w:rPr>
        <w:t xml:space="preserve">доходы населения на уровне </w:t>
      </w:r>
      <w:proofErr w:type="gramStart"/>
      <w:r w:rsidRPr="008F19C6">
        <w:rPr>
          <w:rFonts w:ascii="Arial" w:hAnsi="Arial" w:cs="Arial"/>
          <w:spacing w:val="-1"/>
          <w:sz w:val="24"/>
          <w:szCs w:val="24"/>
        </w:rPr>
        <w:t>средних</w:t>
      </w:r>
      <w:proofErr w:type="gramEnd"/>
      <w:r w:rsidRPr="008F19C6">
        <w:rPr>
          <w:rFonts w:ascii="Arial" w:hAnsi="Arial" w:cs="Arial"/>
          <w:spacing w:val="-1"/>
          <w:sz w:val="24"/>
          <w:szCs w:val="24"/>
        </w:rPr>
        <w:t xml:space="preserve"> по району.</w:t>
      </w:r>
    </w:p>
    <w:p w:rsidR="008F19C6" w:rsidRPr="008F19C6" w:rsidRDefault="008F19C6" w:rsidP="008F19C6">
      <w:pPr>
        <w:shd w:val="clear" w:color="auto" w:fill="FFFFFF"/>
        <w:jc w:val="both"/>
        <w:rPr>
          <w:rFonts w:ascii="Arial" w:hAnsi="Arial" w:cs="Arial"/>
          <w:b/>
          <w:bCs/>
          <w:sz w:val="24"/>
          <w:szCs w:val="24"/>
        </w:rPr>
        <w:sectPr w:rsidR="008F19C6" w:rsidRPr="008F19C6" w:rsidSect="008F19C6">
          <w:pgSz w:w="16838" w:h="11906" w:orient="landscape"/>
          <w:pgMar w:top="851" w:right="1134" w:bottom="1701" w:left="1134" w:header="709" w:footer="709" w:gutter="0"/>
          <w:cols w:space="708"/>
          <w:docGrid w:linePitch="360"/>
        </w:sect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shd w:val="clear" w:color="auto" w:fill="FFFFFF"/>
        <w:jc w:val="both"/>
        <w:rPr>
          <w:rFonts w:ascii="Arial" w:hAnsi="Arial" w:cs="Arial"/>
          <w:b/>
          <w:bCs/>
          <w:sz w:val="24"/>
          <w:szCs w:val="24"/>
        </w:rPr>
      </w:pPr>
    </w:p>
    <w:p w:rsidR="008F19C6" w:rsidRPr="008F19C6" w:rsidRDefault="008F19C6" w:rsidP="008F19C6">
      <w:pPr>
        <w:pStyle w:val="a8"/>
        <w:spacing w:before="0" w:beforeAutospacing="0" w:after="150" w:afterAutospacing="0" w:line="238" w:lineRule="atLeast"/>
        <w:rPr>
          <w:rFonts w:ascii="Arial" w:hAnsi="Arial" w:cs="Arial"/>
          <w:b/>
          <w:color w:val="242424"/>
        </w:rPr>
      </w:pPr>
      <w:r w:rsidRPr="008F19C6">
        <w:rPr>
          <w:rFonts w:ascii="Arial" w:hAnsi="Arial" w:cs="Arial"/>
          <w:b/>
          <w:color w:val="242424"/>
        </w:rPr>
        <w:t>7. Оценка эффективности мероприятий развития транспортной инфраструктуры.</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t xml:space="preserve">- </w:t>
      </w:r>
      <w:proofErr w:type="gramStart"/>
      <w:r w:rsidRPr="008F19C6">
        <w:rPr>
          <w:rFonts w:ascii="Arial" w:hAnsi="Arial" w:cs="Arial"/>
          <w:bCs/>
          <w:sz w:val="24"/>
          <w:szCs w:val="24"/>
        </w:rPr>
        <w:t>р</w:t>
      </w:r>
      <w:proofErr w:type="gramEnd"/>
      <w:r w:rsidRPr="008F19C6">
        <w:rPr>
          <w:rFonts w:ascii="Arial" w:hAnsi="Arial" w:cs="Arial"/>
          <w:bCs/>
          <w:sz w:val="24"/>
          <w:szCs w:val="24"/>
        </w:rPr>
        <w:t xml:space="preserve">азвитие транспортной инфраструктуры поселения </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t>-</w:t>
      </w:r>
      <w:proofErr w:type="gramStart"/>
      <w:r w:rsidRPr="008F19C6">
        <w:rPr>
          <w:rFonts w:ascii="Arial" w:hAnsi="Arial" w:cs="Arial"/>
          <w:bCs/>
          <w:sz w:val="24"/>
          <w:szCs w:val="24"/>
        </w:rPr>
        <w:t>сбалансированное</w:t>
      </w:r>
      <w:proofErr w:type="gramEnd"/>
      <w:r w:rsidRPr="008F19C6">
        <w:rPr>
          <w:rFonts w:ascii="Arial" w:hAnsi="Arial" w:cs="Arial"/>
          <w:bCs/>
          <w:sz w:val="24"/>
          <w:szCs w:val="24"/>
        </w:rPr>
        <w:t xml:space="preserve"> и скоординированное с иными сферами жизни деятельности</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t>- формирование условий для социально- экономического развития</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t xml:space="preserve">-повышение безопасности </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bCs/>
          <w:sz w:val="24"/>
          <w:szCs w:val="24"/>
        </w:rPr>
        <w:t>-качество эффективности транспортного обслуживания населения, юридических лиц и индивидуальных предпринимателей</w:t>
      </w:r>
      <w:proofErr w:type="gramStart"/>
      <w:r w:rsidRPr="008F19C6">
        <w:rPr>
          <w:rFonts w:ascii="Arial" w:hAnsi="Arial" w:cs="Arial"/>
          <w:bCs/>
          <w:sz w:val="24"/>
          <w:szCs w:val="24"/>
        </w:rPr>
        <w:t xml:space="preserve"> ,</w:t>
      </w:r>
      <w:proofErr w:type="gramEnd"/>
      <w:r w:rsidRPr="008F19C6">
        <w:rPr>
          <w:rFonts w:ascii="Arial" w:hAnsi="Arial" w:cs="Arial"/>
          <w:bCs/>
          <w:sz w:val="24"/>
          <w:szCs w:val="24"/>
        </w:rPr>
        <w:t xml:space="preserve"> осуществляющих экономическую деятельность  </w:t>
      </w:r>
    </w:p>
    <w:p w:rsidR="008F19C6" w:rsidRPr="008F19C6" w:rsidRDefault="008F19C6" w:rsidP="008F19C6">
      <w:pPr>
        <w:shd w:val="clear" w:color="auto" w:fill="FFFFFF"/>
        <w:spacing w:line="240" w:lineRule="atLeast"/>
        <w:jc w:val="both"/>
        <w:rPr>
          <w:rFonts w:ascii="Arial" w:hAnsi="Arial" w:cs="Arial"/>
          <w:bCs/>
          <w:sz w:val="24"/>
          <w:szCs w:val="24"/>
        </w:rPr>
      </w:pPr>
      <w:r w:rsidRPr="008F19C6">
        <w:rPr>
          <w:rFonts w:ascii="Arial" w:hAnsi="Arial" w:cs="Arial"/>
          <w:sz w:val="24"/>
          <w:szCs w:val="24"/>
        </w:rPr>
        <w:t>-снижение негативного воздействия транспортной инфраструктуры на окружающую среду поселения.</w:t>
      </w:r>
    </w:p>
    <w:p w:rsidR="008F19C6" w:rsidRPr="008F19C6" w:rsidRDefault="008F19C6" w:rsidP="008F19C6">
      <w:pPr>
        <w:pStyle w:val="a8"/>
        <w:spacing w:before="0" w:beforeAutospacing="0" w:after="150" w:afterAutospacing="0" w:line="238" w:lineRule="atLeast"/>
        <w:rPr>
          <w:rFonts w:ascii="Arial" w:hAnsi="Arial" w:cs="Arial"/>
          <w:color w:val="242424"/>
        </w:rPr>
      </w:pPr>
    </w:p>
    <w:p w:rsidR="008F19C6" w:rsidRPr="008F19C6" w:rsidRDefault="008F19C6" w:rsidP="008F19C6">
      <w:pPr>
        <w:pStyle w:val="a8"/>
        <w:spacing w:before="0" w:beforeAutospacing="0" w:after="150" w:afterAutospacing="0" w:line="238" w:lineRule="atLeast"/>
        <w:rPr>
          <w:rFonts w:ascii="Arial" w:hAnsi="Arial" w:cs="Arial"/>
          <w:b/>
          <w:color w:val="242424"/>
        </w:rPr>
      </w:pPr>
      <w:r w:rsidRPr="008F19C6">
        <w:rPr>
          <w:rFonts w:ascii="Arial" w:hAnsi="Arial" w:cs="Arial"/>
          <w:b/>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МО Сергиевский сельсовет.</w:t>
      </w:r>
    </w:p>
    <w:p w:rsidR="008F19C6" w:rsidRPr="008F19C6" w:rsidRDefault="008F19C6" w:rsidP="008F19C6">
      <w:pPr>
        <w:ind w:firstLine="708"/>
        <w:jc w:val="both"/>
        <w:rPr>
          <w:rFonts w:ascii="Arial" w:hAnsi="Arial" w:cs="Arial"/>
          <w:sz w:val="24"/>
          <w:szCs w:val="24"/>
        </w:rPr>
      </w:pPr>
      <w:r w:rsidRPr="008F19C6">
        <w:rPr>
          <w:rFonts w:ascii="Arial" w:hAnsi="Arial" w:cs="Arial"/>
          <w:sz w:val="24"/>
          <w:szCs w:val="24"/>
        </w:rPr>
        <w:t xml:space="preserve">Администрация МО Сергиевский сельсовет осуществляет общий </w:t>
      </w:r>
      <w:proofErr w:type="gramStart"/>
      <w:r w:rsidRPr="008F19C6">
        <w:rPr>
          <w:rFonts w:ascii="Arial" w:hAnsi="Arial" w:cs="Arial"/>
          <w:sz w:val="24"/>
          <w:szCs w:val="24"/>
        </w:rPr>
        <w:t>контроль за</w:t>
      </w:r>
      <w:proofErr w:type="gramEnd"/>
      <w:r w:rsidRPr="008F19C6">
        <w:rPr>
          <w:rFonts w:ascii="Arial" w:hAnsi="Arial" w:cs="Arial"/>
          <w:sz w:val="24"/>
          <w:szCs w:val="24"/>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8F19C6" w:rsidRPr="008F19C6" w:rsidRDefault="008F19C6" w:rsidP="008F19C6">
      <w:pPr>
        <w:jc w:val="both"/>
        <w:rPr>
          <w:rFonts w:ascii="Arial" w:hAnsi="Arial" w:cs="Arial"/>
          <w:sz w:val="24"/>
          <w:szCs w:val="24"/>
        </w:rPr>
      </w:pPr>
      <w:r w:rsidRPr="008F19C6">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8F19C6" w:rsidRPr="008F19C6" w:rsidRDefault="008F19C6" w:rsidP="008F19C6">
      <w:pPr>
        <w:jc w:val="both"/>
        <w:rPr>
          <w:rFonts w:ascii="Arial" w:hAnsi="Arial" w:cs="Arial"/>
          <w:sz w:val="24"/>
          <w:szCs w:val="24"/>
        </w:rPr>
      </w:pPr>
      <w:r w:rsidRPr="008F19C6">
        <w:rPr>
          <w:rFonts w:ascii="Arial" w:hAnsi="Arial" w:cs="Arial"/>
          <w:sz w:val="24"/>
          <w:szCs w:val="24"/>
        </w:rPr>
        <w:t xml:space="preserve">- </w:t>
      </w:r>
      <w:proofErr w:type="gramStart"/>
      <w:r w:rsidRPr="008F19C6">
        <w:rPr>
          <w:rFonts w:ascii="Arial" w:hAnsi="Arial" w:cs="Arial"/>
          <w:sz w:val="24"/>
          <w:szCs w:val="24"/>
        </w:rPr>
        <w:t>контроль за</w:t>
      </w:r>
      <w:proofErr w:type="gramEnd"/>
      <w:r w:rsidRPr="008F19C6">
        <w:rPr>
          <w:rFonts w:ascii="Arial" w:hAnsi="Arial" w:cs="Arial"/>
          <w:sz w:val="24"/>
          <w:szCs w:val="24"/>
        </w:rPr>
        <w:t xml:space="preserve"> реализацией программных мероприятий по срокам, содержанию, финансовым затратам и ресурсам;</w:t>
      </w:r>
    </w:p>
    <w:p w:rsidR="008F19C6" w:rsidRPr="008F19C6" w:rsidRDefault="008F19C6" w:rsidP="008F19C6">
      <w:pPr>
        <w:jc w:val="both"/>
        <w:rPr>
          <w:rFonts w:ascii="Arial" w:hAnsi="Arial" w:cs="Arial"/>
          <w:sz w:val="24"/>
          <w:szCs w:val="24"/>
        </w:rPr>
      </w:pPr>
      <w:r w:rsidRPr="008F19C6">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rsidR="008F19C6" w:rsidRPr="008F19C6" w:rsidRDefault="008F19C6" w:rsidP="008F19C6">
      <w:pPr>
        <w:ind w:firstLine="708"/>
        <w:jc w:val="both"/>
        <w:rPr>
          <w:rFonts w:ascii="Arial" w:hAnsi="Arial" w:cs="Arial"/>
          <w:sz w:val="24"/>
          <w:szCs w:val="24"/>
        </w:rPr>
      </w:pPr>
      <w:r w:rsidRPr="008F19C6">
        <w:rPr>
          <w:rFonts w:ascii="Arial" w:hAnsi="Arial" w:cs="Arial"/>
          <w:sz w:val="24"/>
          <w:szCs w:val="24"/>
        </w:rPr>
        <w:t>Программа разрабатывается сроком на 16 лет и подлежит корректировке ежегодно.</w:t>
      </w:r>
    </w:p>
    <w:p w:rsidR="008F19C6" w:rsidRPr="008F19C6" w:rsidRDefault="008F19C6" w:rsidP="008F19C6">
      <w:pPr>
        <w:ind w:firstLine="708"/>
        <w:jc w:val="both"/>
        <w:rPr>
          <w:rFonts w:ascii="Arial" w:hAnsi="Arial" w:cs="Arial"/>
          <w:sz w:val="24"/>
          <w:szCs w:val="24"/>
        </w:rPr>
      </w:pPr>
      <w:r w:rsidRPr="008F19C6">
        <w:rPr>
          <w:rFonts w:ascii="Arial" w:hAnsi="Arial" w:cs="Arial"/>
          <w:sz w:val="24"/>
          <w:szCs w:val="24"/>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w:t>
      </w:r>
      <w:r w:rsidRPr="008F19C6">
        <w:rPr>
          <w:rFonts w:ascii="Arial" w:hAnsi="Arial" w:cs="Arial"/>
          <w:sz w:val="24"/>
          <w:szCs w:val="24"/>
        </w:rPr>
        <w:lastRenderedPageBreak/>
        <w:t>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8F19C6" w:rsidRPr="008F19C6" w:rsidRDefault="008F19C6" w:rsidP="008F19C6">
      <w:pPr>
        <w:ind w:firstLine="708"/>
        <w:jc w:val="both"/>
        <w:rPr>
          <w:rFonts w:ascii="Arial" w:hAnsi="Arial" w:cs="Arial"/>
          <w:sz w:val="24"/>
          <w:szCs w:val="24"/>
        </w:rPr>
      </w:pPr>
      <w:r w:rsidRPr="008F19C6">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8F19C6" w:rsidRPr="008F19C6" w:rsidRDefault="008F19C6" w:rsidP="008F19C6">
      <w:pPr>
        <w:ind w:firstLine="708"/>
        <w:jc w:val="both"/>
        <w:rPr>
          <w:rFonts w:ascii="Arial" w:hAnsi="Arial" w:cs="Arial"/>
          <w:sz w:val="24"/>
          <w:szCs w:val="24"/>
        </w:rPr>
      </w:pPr>
      <w:r w:rsidRPr="008F19C6">
        <w:rPr>
          <w:rFonts w:ascii="Arial" w:hAnsi="Arial" w:cs="Arial"/>
          <w:sz w:val="24"/>
          <w:szCs w:val="24"/>
        </w:rPr>
        <w:t>Мониторинг Программы включает следующие этапы:</w:t>
      </w:r>
    </w:p>
    <w:p w:rsidR="008F19C6" w:rsidRPr="008F19C6" w:rsidRDefault="008F19C6" w:rsidP="008F19C6">
      <w:pPr>
        <w:ind w:firstLine="540"/>
        <w:jc w:val="both"/>
        <w:rPr>
          <w:rFonts w:ascii="Arial" w:hAnsi="Arial" w:cs="Arial"/>
          <w:sz w:val="24"/>
          <w:szCs w:val="24"/>
        </w:rPr>
      </w:pPr>
      <w:r w:rsidRPr="008F19C6">
        <w:rPr>
          <w:rFonts w:ascii="Arial" w:hAnsi="Arial" w:cs="Arial"/>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8F19C6" w:rsidRPr="008F19C6" w:rsidRDefault="008F19C6" w:rsidP="008F19C6">
      <w:pPr>
        <w:ind w:firstLine="540"/>
        <w:jc w:val="both"/>
        <w:rPr>
          <w:rFonts w:ascii="Arial" w:hAnsi="Arial" w:cs="Arial"/>
          <w:sz w:val="24"/>
          <w:szCs w:val="24"/>
        </w:rPr>
      </w:pPr>
      <w:r w:rsidRPr="008F19C6">
        <w:rPr>
          <w:rFonts w:ascii="Arial" w:hAnsi="Arial" w:cs="Arial"/>
          <w:sz w:val="24"/>
          <w:szCs w:val="24"/>
        </w:rPr>
        <w:t>2.Вверификация данных;</w:t>
      </w:r>
    </w:p>
    <w:p w:rsidR="008F19C6" w:rsidRPr="008F19C6" w:rsidRDefault="008F19C6" w:rsidP="008F19C6">
      <w:pPr>
        <w:ind w:firstLine="540"/>
        <w:jc w:val="both"/>
        <w:rPr>
          <w:rFonts w:ascii="Arial" w:hAnsi="Arial" w:cs="Arial"/>
          <w:sz w:val="24"/>
          <w:szCs w:val="24"/>
        </w:rPr>
      </w:pPr>
      <w:r w:rsidRPr="008F19C6">
        <w:rPr>
          <w:rFonts w:ascii="Arial" w:hAnsi="Arial" w:cs="Arial"/>
          <w:sz w:val="24"/>
          <w:szCs w:val="24"/>
        </w:rPr>
        <w:t>3.Анализ данных о результатах проводимых преобразований транспортной  инфраструктуры.</w:t>
      </w:r>
    </w:p>
    <w:p w:rsidR="008F19C6" w:rsidRPr="008F19C6" w:rsidRDefault="008F19C6" w:rsidP="008F19C6">
      <w:pPr>
        <w:ind w:firstLine="708"/>
        <w:jc w:val="both"/>
        <w:rPr>
          <w:rFonts w:ascii="Arial" w:hAnsi="Arial" w:cs="Arial"/>
          <w:sz w:val="24"/>
          <w:szCs w:val="24"/>
        </w:rPr>
      </w:pPr>
      <w:r w:rsidRPr="008F19C6">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8F19C6" w:rsidRPr="008F19C6" w:rsidRDefault="008F19C6" w:rsidP="008F19C6">
      <w:pPr>
        <w:ind w:firstLine="708"/>
        <w:jc w:val="both"/>
        <w:rPr>
          <w:rFonts w:ascii="Arial" w:hAnsi="Arial" w:cs="Arial"/>
          <w:sz w:val="24"/>
          <w:szCs w:val="24"/>
        </w:rPr>
      </w:pPr>
      <w:r w:rsidRPr="008F19C6">
        <w:rPr>
          <w:rFonts w:ascii="Arial" w:hAnsi="Arial" w:cs="Arial"/>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8F19C6" w:rsidRPr="008F19C6" w:rsidRDefault="008F19C6" w:rsidP="008F19C6">
      <w:pPr>
        <w:shd w:val="clear" w:color="auto" w:fill="FFFFFF"/>
        <w:ind w:firstLine="701"/>
        <w:jc w:val="both"/>
        <w:rPr>
          <w:rFonts w:ascii="Arial" w:hAnsi="Arial" w:cs="Arial"/>
          <w:b/>
          <w:bCs/>
          <w:sz w:val="24"/>
          <w:szCs w:val="24"/>
        </w:rPr>
      </w:pPr>
    </w:p>
    <w:p w:rsidR="008F19C6" w:rsidRPr="008F19C6" w:rsidRDefault="008F19C6" w:rsidP="008F19C6">
      <w:pPr>
        <w:shd w:val="clear" w:color="auto" w:fill="FFFFFF"/>
        <w:ind w:firstLine="701"/>
        <w:jc w:val="both"/>
        <w:rPr>
          <w:rFonts w:ascii="Arial" w:hAnsi="Arial" w:cs="Arial"/>
          <w:b/>
          <w:bCs/>
          <w:sz w:val="24"/>
          <w:szCs w:val="24"/>
        </w:rPr>
      </w:pPr>
    </w:p>
    <w:p w:rsidR="008F19C6" w:rsidRPr="008F19C6" w:rsidRDefault="008F19C6" w:rsidP="008F19C6">
      <w:pPr>
        <w:shd w:val="clear" w:color="auto" w:fill="FFFFFF"/>
        <w:ind w:firstLine="701"/>
        <w:jc w:val="both"/>
        <w:rPr>
          <w:rFonts w:ascii="Arial" w:hAnsi="Arial" w:cs="Arial"/>
          <w:b/>
          <w:bCs/>
          <w:sz w:val="24"/>
          <w:szCs w:val="24"/>
        </w:rPr>
      </w:pPr>
    </w:p>
    <w:p w:rsidR="008F19C6" w:rsidRPr="008F19C6" w:rsidRDefault="008F19C6" w:rsidP="008F19C6">
      <w:pPr>
        <w:shd w:val="clear" w:color="auto" w:fill="FFFFFF"/>
        <w:ind w:firstLine="701"/>
        <w:jc w:val="both"/>
        <w:rPr>
          <w:rFonts w:ascii="Arial" w:hAnsi="Arial" w:cs="Arial"/>
          <w:b/>
          <w:bCs/>
          <w:sz w:val="24"/>
          <w:szCs w:val="24"/>
        </w:rPr>
      </w:pPr>
    </w:p>
    <w:p w:rsidR="008F19C6" w:rsidRPr="008F19C6" w:rsidRDefault="008F19C6" w:rsidP="008F19C6">
      <w:pPr>
        <w:shd w:val="clear" w:color="auto" w:fill="FFFFFF"/>
        <w:ind w:firstLine="701"/>
        <w:jc w:val="both"/>
        <w:rPr>
          <w:rFonts w:ascii="Arial" w:hAnsi="Arial" w:cs="Arial"/>
          <w:b/>
          <w:bCs/>
          <w:sz w:val="24"/>
          <w:szCs w:val="24"/>
        </w:rPr>
      </w:pPr>
    </w:p>
    <w:p w:rsidR="008F19C6" w:rsidRPr="008F19C6" w:rsidRDefault="008F19C6" w:rsidP="008F19C6">
      <w:pPr>
        <w:shd w:val="clear" w:color="auto" w:fill="FFFFFF"/>
        <w:ind w:firstLine="701"/>
        <w:jc w:val="both"/>
        <w:rPr>
          <w:rFonts w:ascii="Arial" w:hAnsi="Arial" w:cs="Arial"/>
          <w:b/>
          <w:bCs/>
          <w:sz w:val="24"/>
          <w:szCs w:val="24"/>
        </w:rPr>
      </w:pPr>
    </w:p>
    <w:p w:rsidR="008F19C6" w:rsidRPr="008F19C6" w:rsidRDefault="008F19C6" w:rsidP="008F19C6">
      <w:pPr>
        <w:pStyle w:val="a8"/>
        <w:spacing w:before="0" w:beforeAutospacing="0" w:after="150" w:afterAutospacing="0" w:line="238" w:lineRule="atLeast"/>
        <w:rPr>
          <w:rFonts w:ascii="Arial" w:hAnsi="Arial" w:cs="Arial"/>
          <w:color w:val="242424"/>
        </w:rPr>
      </w:pPr>
    </w:p>
    <w:p w:rsidR="008F19C6" w:rsidRPr="008F19C6" w:rsidRDefault="008F19C6" w:rsidP="008F19C6">
      <w:pPr>
        <w:pStyle w:val="a8"/>
        <w:spacing w:before="0" w:beforeAutospacing="0" w:after="150" w:afterAutospacing="0" w:line="238" w:lineRule="atLeast"/>
        <w:rPr>
          <w:rFonts w:ascii="Arial" w:hAnsi="Arial" w:cs="Arial"/>
          <w:color w:val="242424"/>
        </w:rPr>
      </w:pPr>
    </w:p>
    <w:p w:rsidR="008F19C6" w:rsidRPr="008F19C6" w:rsidRDefault="008F19C6" w:rsidP="008F19C6">
      <w:pPr>
        <w:rPr>
          <w:rFonts w:ascii="Arial" w:hAnsi="Arial" w:cs="Arial"/>
          <w:sz w:val="24"/>
          <w:szCs w:val="24"/>
        </w:rPr>
      </w:pPr>
    </w:p>
    <w:p w:rsidR="009D18C4" w:rsidRDefault="009D18C4" w:rsidP="009D18C4">
      <w:pPr>
        <w:shd w:val="clear" w:color="auto" w:fill="FFFFFF"/>
        <w:jc w:val="right"/>
        <w:rPr>
          <w:rFonts w:ascii="Helvetica" w:hAnsi="Helvetica" w:cs="Helvetica"/>
          <w:color w:val="333333"/>
          <w:sz w:val="23"/>
          <w:szCs w:val="23"/>
        </w:rPr>
      </w:pPr>
      <w:r>
        <w:rPr>
          <w:color w:val="333333"/>
          <w:sz w:val="28"/>
          <w:szCs w:val="28"/>
        </w:rPr>
        <w:t> </w:t>
      </w:r>
    </w:p>
    <w:sectPr w:rsidR="009D18C4" w:rsidSect="00FA64B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18C4"/>
    <w:rsid w:val="00065D53"/>
    <w:rsid w:val="000749B2"/>
    <w:rsid w:val="00177F64"/>
    <w:rsid w:val="00213E09"/>
    <w:rsid w:val="002E1342"/>
    <w:rsid w:val="00341028"/>
    <w:rsid w:val="00513BE6"/>
    <w:rsid w:val="00727D2F"/>
    <w:rsid w:val="00773D21"/>
    <w:rsid w:val="008F19C6"/>
    <w:rsid w:val="009346C3"/>
    <w:rsid w:val="00964F8C"/>
    <w:rsid w:val="009D18C4"/>
    <w:rsid w:val="00B611D1"/>
    <w:rsid w:val="00B87C58"/>
    <w:rsid w:val="00CD4753"/>
    <w:rsid w:val="00D011CF"/>
    <w:rsid w:val="00DB22C7"/>
    <w:rsid w:val="00EF0C65"/>
    <w:rsid w:val="00F53CB2"/>
    <w:rsid w:val="00FA64B8"/>
    <w:rsid w:val="00FF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11D1"/>
  </w:style>
  <w:style w:type="paragraph" w:styleId="1">
    <w:name w:val="heading 1"/>
    <w:basedOn w:val="a0"/>
    <w:link w:val="10"/>
    <w:qFormat/>
    <w:rsid w:val="009D1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9D18C4"/>
  </w:style>
  <w:style w:type="character" w:customStyle="1" w:styleId="10">
    <w:name w:val="Заголовок 1 Знак"/>
    <w:basedOn w:val="a1"/>
    <w:link w:val="1"/>
    <w:rsid w:val="009D18C4"/>
    <w:rPr>
      <w:rFonts w:ascii="Times New Roman" w:eastAsia="Times New Roman" w:hAnsi="Times New Roman" w:cs="Times New Roman"/>
      <w:b/>
      <w:bCs/>
      <w:kern w:val="36"/>
      <w:sz w:val="48"/>
      <w:szCs w:val="48"/>
    </w:rPr>
  </w:style>
  <w:style w:type="character" w:styleId="a4">
    <w:name w:val="Hyperlink"/>
    <w:basedOn w:val="a1"/>
    <w:rsid w:val="009D18C4"/>
    <w:rPr>
      <w:color w:val="0000FF"/>
      <w:u w:val="single"/>
    </w:rPr>
  </w:style>
  <w:style w:type="character" w:customStyle="1" w:styleId="apple-style-span">
    <w:name w:val="apple-style-span"/>
    <w:basedOn w:val="a1"/>
    <w:rsid w:val="009D18C4"/>
  </w:style>
  <w:style w:type="paragraph" w:styleId="2">
    <w:name w:val="Body Text Indent 2"/>
    <w:basedOn w:val="a0"/>
    <w:link w:val="20"/>
    <w:rsid w:val="009D1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rsid w:val="009D18C4"/>
    <w:rPr>
      <w:rFonts w:ascii="Times New Roman" w:eastAsia="Times New Roman" w:hAnsi="Times New Roman" w:cs="Times New Roman"/>
      <w:sz w:val="24"/>
      <w:szCs w:val="24"/>
    </w:rPr>
  </w:style>
  <w:style w:type="paragraph" w:customStyle="1" w:styleId="consplusnormal">
    <w:name w:val="consplusnormal"/>
    <w:basedOn w:val="a0"/>
    <w:rsid w:val="009D1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0"/>
    <w:rsid w:val="009D1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0"/>
    <w:rsid w:val="009D18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0"/>
    <w:link w:val="a6"/>
    <w:rsid w:val="009D1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rsid w:val="009D18C4"/>
    <w:rPr>
      <w:rFonts w:ascii="Times New Roman" w:eastAsia="Times New Roman" w:hAnsi="Times New Roman" w:cs="Times New Roman"/>
      <w:sz w:val="24"/>
      <w:szCs w:val="24"/>
    </w:rPr>
  </w:style>
  <w:style w:type="paragraph" w:customStyle="1" w:styleId="msolistparagraphcxspmiddle">
    <w:name w:val="msolistparagraphcxspmiddle"/>
    <w:basedOn w:val="a0"/>
    <w:rsid w:val="009D1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9D1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basedOn w:val="a0"/>
    <w:rsid w:val="009D1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Геоград-ТХ"/>
    <w:basedOn w:val="a0"/>
    <w:link w:val="-0"/>
    <w:qFormat/>
    <w:rsid w:val="00DB22C7"/>
    <w:pPr>
      <w:spacing w:before="120" w:after="120"/>
      <w:ind w:firstLine="851"/>
      <w:contextualSpacing/>
      <w:jc w:val="both"/>
    </w:pPr>
    <w:rPr>
      <w:rFonts w:ascii="Times New Roman" w:eastAsia="Times New Roman" w:hAnsi="Times New Roman" w:cs="Times New Roman"/>
      <w:sz w:val="28"/>
      <w:lang w:eastAsia="en-US"/>
    </w:rPr>
  </w:style>
  <w:style w:type="character" w:customStyle="1" w:styleId="-0">
    <w:name w:val="Геоград-ТХ Знак"/>
    <w:link w:val="-"/>
    <w:rsid w:val="00DB22C7"/>
    <w:rPr>
      <w:rFonts w:ascii="Times New Roman" w:eastAsia="Times New Roman" w:hAnsi="Times New Roman" w:cs="Times New Roman"/>
      <w:sz w:val="28"/>
      <w:lang w:eastAsia="en-US"/>
    </w:rPr>
  </w:style>
  <w:style w:type="paragraph" w:customStyle="1" w:styleId="11">
    <w:name w:val="Обычный (веб)1"/>
    <w:basedOn w:val="a0"/>
    <w:rsid w:val="00DB22C7"/>
    <w:pPr>
      <w:suppressAutoHyphens/>
      <w:spacing w:before="100" w:after="100" w:line="100" w:lineRule="atLeast"/>
    </w:pPr>
    <w:rPr>
      <w:rFonts w:ascii="Times New Roman" w:eastAsia="Times New Roman" w:hAnsi="Times New Roman" w:cs="Times New Roman"/>
      <w:sz w:val="24"/>
      <w:szCs w:val="24"/>
      <w:lang w:eastAsia="ar-SA"/>
    </w:rPr>
  </w:style>
  <w:style w:type="table" w:styleId="a7">
    <w:name w:val="Table Grid"/>
    <w:basedOn w:val="a2"/>
    <w:uiPriority w:val="59"/>
    <w:rsid w:val="00213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0"/>
    <w:rsid w:val="008F1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rsid w:val="008F19C6"/>
    <w:pPr>
      <w:suppressAutoHyphens/>
      <w:spacing w:after="0" w:line="240" w:lineRule="auto"/>
    </w:pPr>
    <w:rPr>
      <w:rFonts w:ascii="Arial" w:eastAsia="Arial" w:hAnsi="Arial" w:cs="Times New Roman"/>
      <w:sz w:val="24"/>
      <w:lang w:eastAsia="ar-SA"/>
    </w:rPr>
  </w:style>
  <w:style w:type="paragraph" w:customStyle="1" w:styleId="ConsPlusCell">
    <w:name w:val="ConsPlusCell"/>
    <w:rsid w:val="008F19C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8F19C6"/>
    <w:pPr>
      <w:suppressAutoHyphens/>
      <w:spacing w:before="120" w:beforeAutospacing="0" w:after="0" w:afterAutospacing="0"/>
      <w:jc w:val="center"/>
      <w:outlineLvl w:val="9"/>
    </w:pPr>
    <w:rPr>
      <w:rFonts w:cs="Arial"/>
      <w:bCs w:val="0"/>
      <w:spacing w:val="-1"/>
      <w:kern w:val="2"/>
      <w:sz w:val="28"/>
      <w:szCs w:val="24"/>
      <w:lang w:eastAsia="ar-SA"/>
    </w:rPr>
  </w:style>
  <w:style w:type="paragraph" w:styleId="a9">
    <w:name w:val="No Spacing"/>
    <w:link w:val="aa"/>
    <w:qFormat/>
    <w:rsid w:val="008F19C6"/>
    <w:pPr>
      <w:spacing w:after="0" w:line="240" w:lineRule="auto"/>
    </w:pPr>
    <w:rPr>
      <w:rFonts w:ascii="Calibri" w:eastAsia="Times New Roman" w:hAnsi="Calibri" w:cs="Calibri"/>
    </w:rPr>
  </w:style>
  <w:style w:type="character" w:customStyle="1" w:styleId="aa">
    <w:name w:val="Без интервала Знак"/>
    <w:link w:val="a9"/>
    <w:rsid w:val="008F19C6"/>
    <w:rPr>
      <w:rFonts w:ascii="Calibri" w:eastAsia="Times New Roman" w:hAnsi="Calibri" w:cs="Calibri"/>
    </w:rPr>
  </w:style>
  <w:style w:type="paragraph" w:customStyle="1" w:styleId="14">
    <w:name w:val="Обычный1"/>
    <w:rsid w:val="008F19C6"/>
    <w:pPr>
      <w:snapToGrid w:val="0"/>
      <w:spacing w:after="0" w:line="240" w:lineRule="auto"/>
    </w:pPr>
    <w:rPr>
      <w:rFonts w:ascii="Times New Roman" w:eastAsia="Times New Roman" w:hAnsi="Times New Roman" w:cs="Times New Roman"/>
      <w:szCs w:val="20"/>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8F19C6"/>
    <w:pPr>
      <w:spacing w:after="0" w:line="240" w:lineRule="auto"/>
      <w:jc w:val="center"/>
    </w:pPr>
    <w:rPr>
      <w:rFonts w:ascii="Times New Roman" w:eastAsia="Times New Roman" w:hAnsi="Times New Roman" w:cs="Times New Roman"/>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8F19C6"/>
    <w:rPr>
      <w:rFonts w:ascii="Times New Roman" w:eastAsia="Times New Roman" w:hAnsi="Times New Roman" w:cs="Times New Roman"/>
      <w:b/>
      <w:bCs/>
      <w:sz w:val="24"/>
      <w:szCs w:val="24"/>
    </w:rPr>
  </w:style>
  <w:style w:type="paragraph" w:styleId="a">
    <w:name w:val="List"/>
    <w:basedOn w:val="a0"/>
    <w:link w:val="ac"/>
    <w:rsid w:val="008F19C6"/>
    <w:pPr>
      <w:numPr>
        <w:numId w:val="5"/>
      </w:numPr>
      <w:spacing w:after="60" w:line="240" w:lineRule="auto"/>
      <w:jc w:val="both"/>
    </w:pPr>
    <w:rPr>
      <w:rFonts w:ascii="Times New Roman" w:eastAsia="Times New Roman" w:hAnsi="Times New Roman" w:cs="Times New Roman"/>
      <w:snapToGrid w:val="0"/>
      <w:sz w:val="24"/>
      <w:szCs w:val="24"/>
    </w:rPr>
  </w:style>
  <w:style w:type="character" w:customStyle="1" w:styleId="ac">
    <w:name w:val="Список Знак"/>
    <w:link w:val="a"/>
    <w:rsid w:val="008F19C6"/>
    <w:rPr>
      <w:rFonts w:ascii="Times New Roman" w:eastAsia="Times New Roman" w:hAnsi="Times New Roman" w:cs="Times New Roman"/>
      <w:snapToGrid w:val="0"/>
      <w:sz w:val="24"/>
      <w:szCs w:val="24"/>
    </w:rPr>
  </w:style>
  <w:style w:type="paragraph" w:customStyle="1" w:styleId="ad">
    <w:name w:val="Таблица"/>
    <w:basedOn w:val="a0"/>
    <w:rsid w:val="008F19C6"/>
    <w:pPr>
      <w:suppressAutoHyphens/>
      <w:spacing w:after="0" w:line="240" w:lineRule="auto"/>
      <w:jc w:val="both"/>
    </w:pPr>
    <w:rPr>
      <w:rFonts w:ascii="Times New Roman" w:eastAsia="Calibri" w:hAnsi="Times New Roman" w:cs="Times New Roman"/>
      <w:b/>
      <w:sz w:val="24"/>
      <w:lang w:eastAsia="ar-SA"/>
    </w:rPr>
  </w:style>
</w:styles>
</file>

<file path=word/webSettings.xml><?xml version="1.0" encoding="utf-8"?>
<w:webSettings xmlns:r="http://schemas.openxmlformats.org/officeDocument/2006/relationships" xmlns:w="http://schemas.openxmlformats.org/wordprocessingml/2006/main">
  <w:divs>
    <w:div w:id="18791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21</Pages>
  <Words>3491</Words>
  <Characters>19905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Малозайкинский</dc:creator>
  <cp:keywords/>
  <dc:description/>
  <cp:lastModifiedBy>Windows User</cp:lastModifiedBy>
  <cp:revision>13</cp:revision>
  <cp:lastPrinted>2017-03-13T04:54:00Z</cp:lastPrinted>
  <dcterms:created xsi:type="dcterms:W3CDTF">2017-02-21T06:12:00Z</dcterms:created>
  <dcterms:modified xsi:type="dcterms:W3CDTF">2017-03-13T04:55:00Z</dcterms:modified>
</cp:coreProperties>
</file>