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9" w:rsidRPr="004115AE" w:rsidRDefault="005A4539" w:rsidP="005A4539">
      <w:pPr>
        <w:ind w:left="7371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Приложение №1 к </w:t>
      </w:r>
      <w:proofErr w:type="gramStart"/>
      <w:r w:rsidRPr="004115AE">
        <w:rPr>
          <w:rFonts w:ascii="Arial" w:hAnsi="Arial" w:cs="Arial"/>
        </w:rPr>
        <w:t>Административному</w:t>
      </w:r>
      <w:proofErr w:type="gramEnd"/>
    </w:p>
    <w:p w:rsidR="005A4539" w:rsidRPr="004115AE" w:rsidRDefault="005A4539" w:rsidP="005A4539">
      <w:pPr>
        <w:ind w:left="7371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регламенту </w:t>
      </w:r>
      <w:r w:rsidRPr="004115AE">
        <w:rPr>
          <w:rFonts w:ascii="Arial" w:hAnsi="Arial" w:cs="Arial"/>
          <w:bCs/>
        </w:rPr>
        <w:t xml:space="preserve"> </w:t>
      </w:r>
    </w:p>
    <w:p w:rsidR="005A4539" w:rsidRPr="004115A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4115AE" w:rsidTr="00B607AF">
        <w:tc>
          <w:tcPr>
            <w:tcW w:w="10314" w:type="dxa"/>
          </w:tcPr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4115AE" w:rsidTr="00B607AF">
        <w:tc>
          <w:tcPr>
            <w:tcW w:w="10314" w:type="dxa"/>
          </w:tcPr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4115AE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4115AE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</w:t>
            </w:r>
            <w:r w:rsidRPr="004115AE">
              <w:rPr>
                <w:rFonts w:ascii="Arial" w:hAnsi="Arial" w:cs="Arial"/>
                <w:sz w:val="24"/>
                <w:szCs w:val="24"/>
              </w:rPr>
              <w:lastRenderedPageBreak/>
              <w:t>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4115AE" w:rsidRDefault="005A4539" w:rsidP="005A4539">
      <w:pPr>
        <w:rPr>
          <w:rFonts w:ascii="Arial" w:hAnsi="Arial" w:cs="Arial"/>
        </w:rPr>
      </w:pP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4115AE" w:rsidRDefault="00793384" w:rsidP="00793384">
      <w:pPr>
        <w:ind w:firstLine="708"/>
        <w:jc w:val="center"/>
        <w:rPr>
          <w:rFonts w:ascii="Arial" w:hAnsi="Arial" w:cs="Arial"/>
        </w:rPr>
      </w:pPr>
      <w:r w:rsidRPr="004115AE">
        <w:rPr>
          <w:rFonts w:ascii="Arial" w:hAnsi="Arial" w:cs="Arial"/>
        </w:rPr>
        <w:t>Заявление</w:t>
      </w:r>
    </w:p>
    <w:p w:rsidR="006A71E3" w:rsidRPr="004115AE" w:rsidRDefault="006A71E3" w:rsidP="00793384">
      <w:pPr>
        <w:ind w:firstLine="708"/>
        <w:jc w:val="center"/>
        <w:rPr>
          <w:rFonts w:ascii="Arial" w:hAnsi="Arial" w:cs="Arial"/>
        </w:rPr>
      </w:pPr>
      <w:r w:rsidRPr="004115AE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</w:t>
      </w:r>
      <w:r w:rsidR="00675763" w:rsidRPr="004115AE">
        <w:rPr>
          <w:rFonts w:ascii="Arial" w:hAnsi="Arial" w:cs="Arial"/>
        </w:rPr>
        <w:t xml:space="preserve">, </w:t>
      </w:r>
      <w:r w:rsidRPr="004115AE">
        <w:rPr>
          <w:rFonts w:ascii="Arial" w:hAnsi="Arial" w:cs="Arial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4115AE">
        <w:rPr>
          <w:rFonts w:ascii="Arial" w:hAnsi="Arial" w:cs="Arial"/>
        </w:rPr>
        <w:t>________________</w:t>
      </w:r>
      <w:r w:rsidRPr="004115AE">
        <w:rPr>
          <w:rFonts w:ascii="Arial" w:hAnsi="Arial" w:cs="Arial"/>
        </w:rPr>
        <w:t>_____</w:t>
      </w:r>
      <w:r w:rsidR="007C43E3" w:rsidRPr="004115AE">
        <w:rPr>
          <w:rFonts w:ascii="Arial" w:hAnsi="Arial" w:cs="Arial"/>
        </w:rPr>
        <w:t>____________________</w:t>
      </w:r>
      <w:r w:rsidRPr="004115AE">
        <w:rPr>
          <w:rFonts w:ascii="Arial" w:hAnsi="Arial" w:cs="Arial"/>
        </w:rPr>
        <w:t>______________ в части:</w:t>
      </w:r>
    </w:p>
    <w:p w:rsidR="00586910" w:rsidRPr="004115AE" w:rsidRDefault="00793384" w:rsidP="00793384">
      <w:pPr>
        <w:ind w:firstLine="708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4115AE">
        <w:rPr>
          <w:rFonts w:ascii="Arial" w:hAnsi="Arial" w:cs="Arial"/>
        </w:rPr>
        <w:t>______________________________________</w:t>
      </w:r>
      <w:r w:rsidR="007C43E3" w:rsidRPr="004115AE">
        <w:rPr>
          <w:rFonts w:ascii="Arial" w:hAnsi="Arial" w:cs="Arial"/>
        </w:rPr>
        <w:t>_______________________________</w:t>
      </w:r>
    </w:p>
    <w:p w:rsidR="00793384" w:rsidRPr="004115AE" w:rsidRDefault="00793384" w:rsidP="00586910">
      <w:pPr>
        <w:jc w:val="center"/>
        <w:rPr>
          <w:rFonts w:ascii="Arial" w:hAnsi="Arial" w:cs="Arial"/>
        </w:rPr>
      </w:pPr>
      <w:r w:rsidRPr="004115AE">
        <w:rPr>
          <w:rFonts w:ascii="Arial" w:hAnsi="Arial" w:cs="Arial"/>
        </w:rPr>
        <w:t>________________________________________________________</w:t>
      </w:r>
      <w:r w:rsidR="007C43E3" w:rsidRPr="004115AE">
        <w:rPr>
          <w:rFonts w:ascii="Arial" w:hAnsi="Arial" w:cs="Arial"/>
        </w:rPr>
        <w:t>______________________________</w:t>
      </w:r>
      <w:r w:rsidRPr="004115AE">
        <w:rPr>
          <w:rFonts w:ascii="Arial" w:hAnsi="Arial" w:cs="Arial"/>
        </w:rPr>
        <w:t xml:space="preserve">(с учетом </w:t>
      </w:r>
      <w:proofErr w:type="gramStart"/>
      <w:r w:rsidRPr="004115AE">
        <w:rPr>
          <w:rFonts w:ascii="Arial" w:hAnsi="Arial" w:cs="Arial"/>
        </w:rPr>
        <w:t>ч</w:t>
      </w:r>
      <w:proofErr w:type="gramEnd"/>
      <w:r w:rsidRPr="004115AE">
        <w:rPr>
          <w:rFonts w:ascii="Arial" w:hAnsi="Arial" w:cs="Arial"/>
        </w:rPr>
        <w:t xml:space="preserve">. 2 и ч. 3 ст. 38 Градостроительного кодекса </w:t>
      </w:r>
      <w:r w:rsidR="00586910" w:rsidRPr="004115AE">
        <w:rPr>
          <w:rFonts w:ascii="Arial" w:hAnsi="Arial" w:cs="Arial"/>
        </w:rPr>
        <w:t>Российской Федерации</w:t>
      </w:r>
      <w:r w:rsidRPr="004115AE">
        <w:rPr>
          <w:rFonts w:ascii="Arial" w:hAnsi="Arial" w:cs="Arial"/>
        </w:rPr>
        <w:t>)</w:t>
      </w:r>
    </w:p>
    <w:p w:rsidR="00793384" w:rsidRPr="004115AE" w:rsidRDefault="00793384" w:rsidP="00793384">
      <w:pPr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_______________________________________________________</w:t>
      </w:r>
      <w:r w:rsidR="007C43E3" w:rsidRPr="004115AE">
        <w:rPr>
          <w:rFonts w:ascii="Arial" w:hAnsi="Arial" w:cs="Arial"/>
        </w:rPr>
        <w:t>______________________________.</w:t>
      </w: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4115AE">
        <w:rPr>
          <w:rFonts w:ascii="Arial" w:hAnsi="Arial" w:cs="Arial"/>
        </w:rPr>
        <w:t>_</w:t>
      </w:r>
    </w:p>
    <w:p w:rsidR="007C43E3" w:rsidRPr="004115AE" w:rsidRDefault="00793384" w:rsidP="00793384">
      <w:pPr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______________________________________________________________________________________</w:t>
      </w:r>
    </w:p>
    <w:p w:rsidR="005B74A3" w:rsidRPr="004115AE" w:rsidRDefault="005B74A3" w:rsidP="005B74A3">
      <w:pPr>
        <w:ind w:firstLine="708"/>
        <w:jc w:val="center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(с учетом </w:t>
      </w:r>
      <w:proofErr w:type="gramStart"/>
      <w:r w:rsidRPr="004115AE">
        <w:rPr>
          <w:rFonts w:ascii="Arial" w:hAnsi="Arial" w:cs="Arial"/>
        </w:rPr>
        <w:t>ч</w:t>
      </w:r>
      <w:proofErr w:type="gramEnd"/>
      <w:r w:rsidRPr="004115AE">
        <w:rPr>
          <w:rFonts w:ascii="Arial" w:hAnsi="Arial" w:cs="Arial"/>
        </w:rPr>
        <w:t>. 2 и ч. 3 ст. 38 Градостроительного кодекса Российской Федерации)</w:t>
      </w:r>
    </w:p>
    <w:p w:rsidR="007C43E3" w:rsidRPr="004115AE" w:rsidRDefault="00793384" w:rsidP="00793384">
      <w:pPr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______________________________________________________________________________________</w:t>
      </w:r>
    </w:p>
    <w:p w:rsidR="00793384" w:rsidRPr="004115AE" w:rsidRDefault="00793384" w:rsidP="00793384">
      <w:pPr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_</w:t>
      </w:r>
      <w:r w:rsidR="005B74A3" w:rsidRPr="004115AE">
        <w:rPr>
          <w:rFonts w:ascii="Arial" w:hAnsi="Arial" w:cs="Arial"/>
        </w:rPr>
        <w:t>___________________________________________________________________________________</w:t>
      </w:r>
      <w:r w:rsidRPr="004115AE">
        <w:rPr>
          <w:rFonts w:ascii="Arial" w:hAnsi="Arial" w:cs="Arial"/>
        </w:rPr>
        <w:t>_.</w:t>
      </w: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3. </w:t>
      </w:r>
      <w:r w:rsidR="00F45B34" w:rsidRPr="004115AE">
        <w:rPr>
          <w:rFonts w:ascii="Arial" w:hAnsi="Arial" w:cs="Arial"/>
        </w:rPr>
        <w:t xml:space="preserve">Предельное </w:t>
      </w:r>
      <w:r w:rsidRPr="004115AE">
        <w:rPr>
          <w:rFonts w:ascii="Arial" w:hAnsi="Arial" w:cs="Arial"/>
        </w:rPr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4115AE">
        <w:rPr>
          <w:rFonts w:ascii="Arial" w:hAnsi="Arial" w:cs="Arial"/>
        </w:rPr>
        <w:t>_____________________________</w:t>
      </w:r>
      <w:r w:rsidRPr="004115AE">
        <w:rPr>
          <w:rFonts w:ascii="Arial" w:hAnsi="Arial" w:cs="Arial"/>
        </w:rPr>
        <w:t>.</w:t>
      </w:r>
    </w:p>
    <w:p w:rsidR="00793384" w:rsidRPr="004115AE" w:rsidRDefault="00793384" w:rsidP="00F45B34">
      <w:pPr>
        <w:ind w:firstLine="708"/>
        <w:jc w:val="center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(с учетом </w:t>
      </w:r>
      <w:proofErr w:type="gramStart"/>
      <w:r w:rsidRPr="004115AE">
        <w:rPr>
          <w:rFonts w:ascii="Arial" w:hAnsi="Arial" w:cs="Arial"/>
        </w:rPr>
        <w:t>ч</w:t>
      </w:r>
      <w:proofErr w:type="gramEnd"/>
      <w:r w:rsidRPr="004115AE">
        <w:rPr>
          <w:rFonts w:ascii="Arial" w:hAnsi="Arial" w:cs="Arial"/>
        </w:rPr>
        <w:t xml:space="preserve">. 2 и ч. 3 ст. 38 Градостроительного кодекса </w:t>
      </w:r>
      <w:r w:rsidR="00F45B34" w:rsidRPr="004115AE">
        <w:rPr>
          <w:rFonts w:ascii="Arial" w:hAnsi="Arial" w:cs="Arial"/>
        </w:rPr>
        <w:t>Российской Федерации</w:t>
      </w:r>
      <w:r w:rsidRPr="004115AE">
        <w:rPr>
          <w:rFonts w:ascii="Arial" w:hAnsi="Arial" w:cs="Arial"/>
        </w:rPr>
        <w:t>)</w:t>
      </w: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4115AE">
        <w:rPr>
          <w:rFonts w:ascii="Arial" w:hAnsi="Arial" w:cs="Arial"/>
        </w:rPr>
        <w:t xml:space="preserve"> всей площади земельного</w:t>
      </w:r>
      <w:r w:rsidRPr="004115AE">
        <w:rPr>
          <w:rFonts w:ascii="Arial" w:hAnsi="Arial" w:cs="Arial"/>
        </w:rPr>
        <w:t xml:space="preserve"> участка -___________________________________________________________</w:t>
      </w:r>
    </w:p>
    <w:p w:rsidR="00793384" w:rsidRPr="004115AE" w:rsidRDefault="00793384" w:rsidP="00793384">
      <w:pPr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="005B74A3" w:rsidRPr="004115AE">
        <w:rPr>
          <w:rFonts w:ascii="Arial" w:hAnsi="Arial" w:cs="Arial"/>
        </w:rPr>
        <w:t>_____________________________</w:t>
      </w:r>
      <w:r w:rsidRPr="004115AE">
        <w:rPr>
          <w:rFonts w:ascii="Arial" w:hAnsi="Arial" w:cs="Arial"/>
        </w:rPr>
        <w:t>.</w:t>
      </w:r>
    </w:p>
    <w:p w:rsidR="00793384" w:rsidRPr="004115AE" w:rsidRDefault="00793384" w:rsidP="00F45B34">
      <w:pPr>
        <w:ind w:firstLine="708"/>
        <w:jc w:val="center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(с учетом </w:t>
      </w:r>
      <w:proofErr w:type="gramStart"/>
      <w:r w:rsidRPr="004115AE">
        <w:rPr>
          <w:rFonts w:ascii="Arial" w:hAnsi="Arial" w:cs="Arial"/>
        </w:rPr>
        <w:t>ч</w:t>
      </w:r>
      <w:proofErr w:type="gramEnd"/>
      <w:r w:rsidRPr="004115AE">
        <w:rPr>
          <w:rFonts w:ascii="Arial" w:hAnsi="Arial" w:cs="Arial"/>
        </w:rPr>
        <w:t xml:space="preserve">. 2 и ч. 3 ст. 38 Градостроительного кодекса </w:t>
      </w:r>
      <w:r w:rsidR="00F45B34" w:rsidRPr="004115AE">
        <w:rPr>
          <w:rFonts w:ascii="Arial" w:hAnsi="Arial" w:cs="Arial"/>
        </w:rPr>
        <w:t>Российской Федерации</w:t>
      </w:r>
      <w:r w:rsidRPr="004115AE">
        <w:rPr>
          <w:rFonts w:ascii="Arial" w:hAnsi="Arial" w:cs="Arial"/>
        </w:rPr>
        <w:t>)</w:t>
      </w: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4115AE" w:rsidRDefault="00793384" w:rsidP="00793384">
      <w:pPr>
        <w:ind w:firstLine="708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5. Иные показатели - _____________________________________________________________ </w:t>
      </w:r>
      <w:r w:rsidRPr="004115AE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</w:t>
      </w:r>
      <w:r w:rsidR="005B74A3" w:rsidRPr="004115AE">
        <w:rPr>
          <w:rFonts w:ascii="Arial" w:hAnsi="Arial" w:cs="Arial"/>
        </w:rPr>
        <w:t>_____________________________</w:t>
      </w:r>
      <w:r w:rsidRPr="004115AE">
        <w:rPr>
          <w:rFonts w:ascii="Arial" w:hAnsi="Arial" w:cs="Arial"/>
        </w:rPr>
        <w:t>.</w:t>
      </w: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Приложение: 1.______________________________________</w:t>
      </w: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                       2._______________________________________</w:t>
      </w: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                       3._______________________________________</w:t>
      </w: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                       4________________________________________</w:t>
      </w:r>
    </w:p>
    <w:p w:rsidR="007E1B82" w:rsidRPr="004115AE" w:rsidRDefault="007E1B82" w:rsidP="007E1B82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4115AE">
        <w:rPr>
          <w:rFonts w:ascii="Arial" w:hAnsi="Arial" w:cs="Arial"/>
        </w:rPr>
        <w:t>нужное</w:t>
      </w:r>
      <w:proofErr w:type="gramEnd"/>
      <w:r w:rsidRPr="004115AE">
        <w:rPr>
          <w:rFonts w:ascii="Arial" w:hAnsi="Arial" w:cs="Arial"/>
        </w:rPr>
        <w:t xml:space="preserve"> подчеркнуть).</w:t>
      </w:r>
    </w:p>
    <w:p w:rsidR="007E1B82" w:rsidRPr="004115AE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4115AE" w:rsidRDefault="007E1B82" w:rsidP="007E1B82">
      <w:pPr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4115AE">
        <w:rPr>
          <w:rFonts w:ascii="Arial" w:hAnsi="Arial" w:cs="Arial"/>
        </w:rPr>
        <w:t xml:space="preserve"> ___-___-___-__</w:t>
      </w:r>
      <w:proofErr w:type="gramEnd"/>
    </w:p>
    <w:p w:rsidR="007E1B82" w:rsidRPr="004115AE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4115AE" w:rsidRDefault="007E1B82" w:rsidP="007E1B82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7E1B82" w:rsidRPr="004115AE" w:rsidRDefault="007E1B82" w:rsidP="007E1B82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СНИЛС</w:t>
      </w:r>
      <w:proofErr w:type="gramStart"/>
      <w:r w:rsidRPr="004115AE">
        <w:rPr>
          <w:rFonts w:ascii="Arial" w:hAnsi="Arial" w:cs="Arial"/>
        </w:rPr>
        <w:t xml:space="preserve"> ___-___-___-__</w:t>
      </w:r>
      <w:proofErr w:type="gramEnd"/>
    </w:p>
    <w:p w:rsidR="007E1B82" w:rsidRPr="004115AE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4115AE" w:rsidRDefault="007E1B82" w:rsidP="007E1B82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ДА/НЕТ Прошу подтвердить регистрацию учетной записи в ЕСИА</w:t>
      </w:r>
    </w:p>
    <w:p w:rsidR="007E1B82" w:rsidRPr="004115AE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4115AE" w:rsidRDefault="007E1B82" w:rsidP="007E1B82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ДА/НЕТ Прошу восстановить доступ в ЕСИА</w:t>
      </w:r>
    </w:p>
    <w:p w:rsidR="00793384" w:rsidRPr="004115AE" w:rsidRDefault="00793384" w:rsidP="00793384">
      <w:pPr>
        <w:jc w:val="both"/>
        <w:rPr>
          <w:rFonts w:ascii="Arial" w:hAnsi="Arial" w:cs="Arial"/>
        </w:rPr>
      </w:pPr>
    </w:p>
    <w:p w:rsidR="005A4539" w:rsidRPr="004115AE" w:rsidRDefault="005A4539" w:rsidP="005A4539">
      <w:pPr>
        <w:jc w:val="both"/>
        <w:rPr>
          <w:rFonts w:ascii="Arial" w:hAnsi="Arial" w:cs="Arial"/>
        </w:rPr>
      </w:pPr>
    </w:p>
    <w:p w:rsidR="00BE1253" w:rsidRPr="004115AE" w:rsidRDefault="00BE1253" w:rsidP="005A4539">
      <w:pPr>
        <w:jc w:val="both"/>
        <w:rPr>
          <w:rFonts w:ascii="Arial" w:hAnsi="Arial" w:cs="Arial"/>
        </w:rPr>
      </w:pPr>
    </w:p>
    <w:p w:rsidR="005A4539" w:rsidRPr="004115AE" w:rsidRDefault="005A4539" w:rsidP="005A4539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Застройщик:</w:t>
      </w:r>
    </w:p>
    <w:p w:rsidR="005A4539" w:rsidRPr="004115AE" w:rsidRDefault="005A4539" w:rsidP="005A453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4115A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4115AE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4115AE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4115AE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4115AE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4115AE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4115A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4115AE" w:rsidRDefault="005A4539" w:rsidP="00B607AF">
            <w:pPr>
              <w:jc w:val="center"/>
              <w:rPr>
                <w:rFonts w:ascii="Arial" w:hAnsi="Arial" w:cs="Arial"/>
              </w:rPr>
            </w:pPr>
            <w:r w:rsidRPr="004115AE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4115AE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4115AE" w:rsidRDefault="005A4539" w:rsidP="00B607AF">
            <w:pPr>
              <w:jc w:val="center"/>
              <w:rPr>
                <w:rFonts w:ascii="Arial" w:hAnsi="Arial" w:cs="Arial"/>
              </w:rPr>
            </w:pPr>
            <w:r w:rsidRPr="004115AE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4115AE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4115AE" w:rsidRDefault="005A4539" w:rsidP="00B607AF">
            <w:pPr>
              <w:jc w:val="center"/>
              <w:rPr>
                <w:rFonts w:ascii="Arial" w:hAnsi="Arial" w:cs="Arial"/>
              </w:rPr>
            </w:pPr>
            <w:r w:rsidRPr="004115AE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A4539" w:rsidRPr="004115AE" w:rsidRDefault="005A4539" w:rsidP="005A4539">
      <w:pPr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 </w:t>
      </w:r>
    </w:p>
    <w:p w:rsidR="005A4539" w:rsidRPr="004115AE" w:rsidRDefault="005A4539" w:rsidP="005A4539">
      <w:pPr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для юридического лица</w:t>
      </w:r>
      <w:r w:rsidRPr="004115AE">
        <w:rPr>
          <w:rFonts w:ascii="Arial" w:hAnsi="Arial" w:cs="Arial"/>
        </w:rPr>
        <w:tab/>
      </w:r>
      <w:r w:rsidRPr="004115AE">
        <w:rPr>
          <w:rFonts w:ascii="Arial" w:hAnsi="Arial" w:cs="Arial"/>
        </w:rPr>
        <w:tab/>
      </w:r>
      <w:r w:rsidRPr="004115AE">
        <w:rPr>
          <w:rFonts w:ascii="Arial" w:hAnsi="Arial" w:cs="Arial"/>
        </w:rPr>
        <w:tab/>
      </w:r>
      <w:r w:rsidRPr="004115AE">
        <w:rPr>
          <w:rFonts w:ascii="Arial" w:hAnsi="Arial" w:cs="Arial"/>
        </w:rPr>
        <w:tab/>
      </w:r>
      <w:r w:rsidRPr="004115AE">
        <w:rPr>
          <w:rFonts w:ascii="Arial" w:hAnsi="Arial" w:cs="Arial"/>
        </w:rPr>
        <w:tab/>
      </w:r>
      <w:r w:rsidRPr="004115AE">
        <w:rPr>
          <w:rFonts w:ascii="Arial" w:hAnsi="Arial" w:cs="Arial"/>
        </w:rPr>
        <w:tab/>
      </w:r>
      <w:r w:rsidRPr="004115AE">
        <w:rPr>
          <w:rFonts w:ascii="Arial" w:hAnsi="Arial" w:cs="Arial"/>
        </w:rPr>
        <w:tab/>
        <w:t xml:space="preserve">«____» ___________ 20___ г.       </w:t>
      </w:r>
    </w:p>
    <w:p w:rsidR="005A4539" w:rsidRPr="004115AE" w:rsidRDefault="005A4539" w:rsidP="005A4539">
      <w:pPr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ab/>
        <w:t xml:space="preserve">М.П. </w:t>
      </w:r>
    </w:p>
    <w:p w:rsidR="005A4539" w:rsidRPr="004115AE" w:rsidRDefault="005A4539" w:rsidP="005A4539">
      <w:pPr>
        <w:jc w:val="both"/>
        <w:rPr>
          <w:rFonts w:ascii="Arial" w:hAnsi="Arial" w:cs="Arial"/>
        </w:rPr>
      </w:pPr>
    </w:p>
    <w:p w:rsidR="005A4539" w:rsidRPr="004115AE" w:rsidRDefault="005A4539" w:rsidP="005A4539">
      <w:pPr>
        <w:jc w:val="both"/>
        <w:rPr>
          <w:rFonts w:ascii="Arial" w:hAnsi="Arial" w:cs="Arial"/>
        </w:rPr>
      </w:pPr>
    </w:p>
    <w:p w:rsidR="005A4539" w:rsidRPr="004115AE" w:rsidRDefault="005A4539" w:rsidP="005A4539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4115AE">
        <w:rPr>
          <w:rFonts w:ascii="Arial" w:hAnsi="Arial" w:cs="Arial"/>
        </w:rPr>
        <w:t>нужное</w:t>
      </w:r>
      <w:proofErr w:type="gramEnd"/>
      <w:r w:rsidRPr="004115AE">
        <w:rPr>
          <w:rFonts w:ascii="Arial" w:hAnsi="Arial" w:cs="Arial"/>
        </w:rPr>
        <w:t xml:space="preserve"> подчеркнуть)</w:t>
      </w:r>
    </w:p>
    <w:p w:rsidR="005A4539" w:rsidRPr="004115AE" w:rsidRDefault="005A4539" w:rsidP="005A4539">
      <w:pPr>
        <w:jc w:val="both"/>
        <w:rPr>
          <w:rFonts w:ascii="Arial" w:hAnsi="Arial" w:cs="Arial"/>
        </w:rPr>
      </w:pPr>
    </w:p>
    <w:p w:rsidR="005A4539" w:rsidRPr="004115A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5A4539" w:rsidRPr="004115AE" w:rsidRDefault="005A4539" w:rsidP="005A4539">
      <w:pPr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 </w:t>
      </w:r>
    </w:p>
    <w:p w:rsidR="005A4539" w:rsidRPr="004115AE" w:rsidRDefault="005A4539" w:rsidP="005A4539">
      <w:pPr>
        <w:ind w:left="7371"/>
        <w:rPr>
          <w:rFonts w:ascii="Arial" w:hAnsi="Arial" w:cs="Arial"/>
        </w:rPr>
      </w:pPr>
    </w:p>
    <w:p w:rsidR="005A4539" w:rsidRPr="004115AE" w:rsidRDefault="005A4539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5A4539" w:rsidRPr="004115AE" w:rsidRDefault="0079338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4115AE">
        <w:rPr>
          <w:rFonts w:ascii="Arial" w:hAnsi="Arial" w:cs="Arial"/>
          <w:lang w:eastAsia="en-US"/>
        </w:rPr>
        <w:t>Приложение №2</w:t>
      </w:r>
    </w:p>
    <w:p w:rsidR="005A4539" w:rsidRPr="004115AE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4115AE">
        <w:rPr>
          <w:rFonts w:ascii="Arial" w:hAnsi="Arial" w:cs="Arial"/>
          <w:lang w:eastAsia="en-US"/>
        </w:rPr>
        <w:t>к Административному</w:t>
      </w:r>
    </w:p>
    <w:p w:rsidR="005A4539" w:rsidRPr="004115AE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4115AE">
        <w:rPr>
          <w:rFonts w:ascii="Arial" w:hAnsi="Arial" w:cs="Arial"/>
          <w:lang w:eastAsia="en-US"/>
        </w:rPr>
        <w:t>регламенту</w:t>
      </w:r>
    </w:p>
    <w:p w:rsidR="005A4539" w:rsidRPr="004115A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5A4539" w:rsidRPr="004115A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BE1253" w:rsidRPr="004115AE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115AE">
        <w:rPr>
          <w:rFonts w:ascii="Arial" w:hAnsi="Arial" w:cs="Arial"/>
          <w:lang w:eastAsia="en-US"/>
        </w:rPr>
        <w:t>Блок-схема</w:t>
      </w:r>
    </w:p>
    <w:p w:rsidR="00D62070" w:rsidRPr="004115AE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115AE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5A4539" w:rsidRPr="004115AE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115AE">
        <w:rPr>
          <w:rFonts w:ascii="Arial" w:hAnsi="Arial" w:cs="Arial"/>
          <w:lang w:eastAsia="en-US"/>
        </w:rPr>
        <w:t>«</w:t>
      </w:r>
      <w:r w:rsidR="00BE1253" w:rsidRPr="004115AE">
        <w:rPr>
          <w:rFonts w:ascii="Arial" w:hAnsi="Arial" w:cs="Arial"/>
          <w:lang w:eastAsia="en-US"/>
        </w:rPr>
        <w:t>Выдача</w:t>
      </w:r>
      <w:r w:rsidR="00D62070" w:rsidRPr="004115AE">
        <w:rPr>
          <w:rFonts w:ascii="Arial" w:hAnsi="Arial" w:cs="Arial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4115AE">
        <w:rPr>
          <w:rFonts w:ascii="Arial" w:hAnsi="Arial" w:cs="Arial"/>
          <w:lang w:eastAsia="en-US"/>
        </w:rPr>
        <w:t>»</w:t>
      </w:r>
    </w:p>
    <w:p w:rsidR="005A4539" w:rsidRPr="004115A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E50F58" w:rsidRPr="004115A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4115AE" w:rsidTr="003F68A7">
        <w:tc>
          <w:tcPr>
            <w:tcW w:w="10206" w:type="dxa"/>
            <w:gridSpan w:val="7"/>
            <w:shd w:val="clear" w:color="auto" w:fill="auto"/>
          </w:tcPr>
          <w:p w:rsidR="00E50F58" w:rsidRPr="004115A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115AE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115A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4115AE" w:rsidRDefault="00055E1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115AE" w:rsidTr="003F68A7">
        <w:tc>
          <w:tcPr>
            <w:tcW w:w="2942" w:type="dxa"/>
            <w:shd w:val="clear" w:color="auto" w:fill="auto"/>
          </w:tcPr>
          <w:p w:rsidR="00E50F58" w:rsidRPr="004115AE" w:rsidRDefault="00055E1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4115AE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4115AE" w:rsidRDefault="00055E1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4115AE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115AE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E50F58" w:rsidRPr="004115A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4115AE" w:rsidRDefault="00055E1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115AE" w:rsidTr="003F68A7">
        <w:tc>
          <w:tcPr>
            <w:tcW w:w="10206" w:type="dxa"/>
            <w:gridSpan w:val="7"/>
            <w:shd w:val="clear" w:color="auto" w:fill="auto"/>
          </w:tcPr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115AE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4115A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4115AE" w:rsidRDefault="00055E1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115AE" w:rsidTr="003F68A7">
        <w:tc>
          <w:tcPr>
            <w:tcW w:w="10206" w:type="dxa"/>
            <w:gridSpan w:val="7"/>
            <w:shd w:val="clear" w:color="auto" w:fill="auto"/>
          </w:tcPr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5AE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4115AE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115A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4115AE" w:rsidRDefault="00055E1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115AE" w:rsidTr="003F68A7">
        <w:tc>
          <w:tcPr>
            <w:tcW w:w="10206" w:type="dxa"/>
            <w:gridSpan w:val="7"/>
            <w:shd w:val="clear" w:color="auto" w:fill="auto"/>
          </w:tcPr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4115AE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4115AE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4115AE">
              <w:rPr>
                <w:rFonts w:ascii="Arial" w:hAnsi="Arial" w:cs="Arial"/>
              </w:rPr>
              <w:t xml:space="preserve"> информационного</w:t>
            </w:r>
            <w:r w:rsidRPr="004115AE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115A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4115AE" w:rsidRDefault="00055E1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115AE" w:rsidTr="003F68A7">
        <w:tc>
          <w:tcPr>
            <w:tcW w:w="4502" w:type="dxa"/>
            <w:gridSpan w:val="3"/>
            <w:shd w:val="clear" w:color="auto" w:fill="auto"/>
          </w:tcPr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115AE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115AE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4115A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4115AE" w:rsidRDefault="00055E1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115AE" w:rsidTr="003F68A7">
        <w:tc>
          <w:tcPr>
            <w:tcW w:w="10206" w:type="dxa"/>
            <w:gridSpan w:val="7"/>
            <w:shd w:val="clear" w:color="auto" w:fill="auto"/>
          </w:tcPr>
          <w:p w:rsidR="00E50F58" w:rsidRPr="004115A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4C4831" w:rsidRPr="004115A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115AE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4115A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115AE">
              <w:rPr>
                <w:rFonts w:ascii="Arial" w:eastAsiaTheme="minorHAnsi" w:hAnsi="Arial" w:cs="Arial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115A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15AE">
              <w:rPr>
                <w:rFonts w:ascii="Arial" w:eastAsiaTheme="minorHAnsi" w:hAnsi="Arial" w:cs="Arial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50F58" w:rsidRPr="004115AE" w:rsidRDefault="00E50F58" w:rsidP="00E50F5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793384" w:rsidRPr="004115AE" w:rsidRDefault="00793384" w:rsidP="00793384">
      <w:pPr>
        <w:rPr>
          <w:rFonts w:ascii="Arial" w:hAnsi="Arial" w:cs="Arial"/>
        </w:rPr>
        <w:sectPr w:rsidR="00793384" w:rsidRPr="004115AE" w:rsidSect="00573D35">
          <w:headerReference w:type="even" r:id="rId8"/>
          <w:headerReference w:type="default" r:id="rId9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Pr="004115AE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sectPr w:rsidR="00B607AF" w:rsidRPr="004115AE" w:rsidSect="00E50F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7C" w:rsidRDefault="00E47F7C">
      <w:r>
        <w:separator/>
      </w:r>
    </w:p>
  </w:endnote>
  <w:endnote w:type="continuationSeparator" w:id="0">
    <w:p w:rsidR="00E47F7C" w:rsidRDefault="00E4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0C" w:rsidRDefault="0057130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0C" w:rsidRDefault="0057130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0C" w:rsidRDefault="0057130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7C" w:rsidRDefault="00E47F7C">
      <w:r>
        <w:separator/>
      </w:r>
    </w:p>
  </w:footnote>
  <w:footnote w:type="continuationSeparator" w:id="0">
    <w:p w:rsidR="00E47F7C" w:rsidRDefault="00E4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0C" w:rsidRDefault="00055E17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7130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7130C">
      <w:rPr>
        <w:rStyle w:val="af"/>
        <w:noProof/>
      </w:rPr>
      <w:t>4</w:t>
    </w:r>
    <w:r>
      <w:rPr>
        <w:rStyle w:val="af"/>
      </w:rPr>
      <w:fldChar w:fldCharType="end"/>
    </w:r>
  </w:p>
  <w:p w:rsidR="0057130C" w:rsidRDefault="0057130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0C" w:rsidRPr="00C73F7A" w:rsidRDefault="00055E17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57130C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FE73D4">
      <w:rPr>
        <w:noProof/>
        <w:sz w:val="20"/>
        <w:szCs w:val="20"/>
      </w:rPr>
      <w:t>5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0C" w:rsidRDefault="0057130C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0C" w:rsidRPr="00690EB2" w:rsidRDefault="0057130C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0C" w:rsidRPr="004C4831" w:rsidRDefault="0057130C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43BEB"/>
    <w:rsid w:val="00047F2A"/>
    <w:rsid w:val="00055E17"/>
    <w:rsid w:val="00063C55"/>
    <w:rsid w:val="00090A0C"/>
    <w:rsid w:val="000A0357"/>
    <w:rsid w:val="000A514F"/>
    <w:rsid w:val="000A7316"/>
    <w:rsid w:val="000C0305"/>
    <w:rsid w:val="000C0C2A"/>
    <w:rsid w:val="000E4AC8"/>
    <w:rsid w:val="000E4C4D"/>
    <w:rsid w:val="000E4C68"/>
    <w:rsid w:val="00104C0B"/>
    <w:rsid w:val="0011443B"/>
    <w:rsid w:val="001160E0"/>
    <w:rsid w:val="00136E3C"/>
    <w:rsid w:val="00154810"/>
    <w:rsid w:val="001834A0"/>
    <w:rsid w:val="001905DC"/>
    <w:rsid w:val="00193292"/>
    <w:rsid w:val="00193BE9"/>
    <w:rsid w:val="001941D6"/>
    <w:rsid w:val="001A10C1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C465B"/>
    <w:rsid w:val="002F1DFD"/>
    <w:rsid w:val="002F357E"/>
    <w:rsid w:val="002F4FE3"/>
    <w:rsid w:val="003006B8"/>
    <w:rsid w:val="00315EB5"/>
    <w:rsid w:val="0032619C"/>
    <w:rsid w:val="00335905"/>
    <w:rsid w:val="00367C63"/>
    <w:rsid w:val="003816DA"/>
    <w:rsid w:val="00393591"/>
    <w:rsid w:val="003F245B"/>
    <w:rsid w:val="003F68A7"/>
    <w:rsid w:val="00404201"/>
    <w:rsid w:val="004115AE"/>
    <w:rsid w:val="00411B55"/>
    <w:rsid w:val="00413806"/>
    <w:rsid w:val="00415047"/>
    <w:rsid w:val="00415D20"/>
    <w:rsid w:val="00417259"/>
    <w:rsid w:val="00425373"/>
    <w:rsid w:val="0042604D"/>
    <w:rsid w:val="00426FD2"/>
    <w:rsid w:val="00435B23"/>
    <w:rsid w:val="00437C32"/>
    <w:rsid w:val="0044269E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D0D67"/>
    <w:rsid w:val="004E393B"/>
    <w:rsid w:val="004E73DA"/>
    <w:rsid w:val="00502376"/>
    <w:rsid w:val="00503F9C"/>
    <w:rsid w:val="00546B2C"/>
    <w:rsid w:val="00547B61"/>
    <w:rsid w:val="00547E27"/>
    <w:rsid w:val="0056099F"/>
    <w:rsid w:val="0056607F"/>
    <w:rsid w:val="0057130C"/>
    <w:rsid w:val="00573D35"/>
    <w:rsid w:val="00574C8E"/>
    <w:rsid w:val="00585722"/>
    <w:rsid w:val="00586910"/>
    <w:rsid w:val="005874B6"/>
    <w:rsid w:val="005A4539"/>
    <w:rsid w:val="005B74A3"/>
    <w:rsid w:val="005D072B"/>
    <w:rsid w:val="005D194D"/>
    <w:rsid w:val="005D31C9"/>
    <w:rsid w:val="005D34D6"/>
    <w:rsid w:val="00612038"/>
    <w:rsid w:val="00617435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1A48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92A"/>
    <w:rsid w:val="00952F15"/>
    <w:rsid w:val="009552C9"/>
    <w:rsid w:val="00967673"/>
    <w:rsid w:val="00970824"/>
    <w:rsid w:val="00971549"/>
    <w:rsid w:val="00973B60"/>
    <w:rsid w:val="0098467A"/>
    <w:rsid w:val="009952EB"/>
    <w:rsid w:val="009B25B1"/>
    <w:rsid w:val="00A763AD"/>
    <w:rsid w:val="00A81A91"/>
    <w:rsid w:val="00A854D6"/>
    <w:rsid w:val="00A85C08"/>
    <w:rsid w:val="00A93EF4"/>
    <w:rsid w:val="00AA4D05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A0A1D"/>
    <w:rsid w:val="00BB4CE8"/>
    <w:rsid w:val="00BB635F"/>
    <w:rsid w:val="00BD0336"/>
    <w:rsid w:val="00BE1253"/>
    <w:rsid w:val="00BF656F"/>
    <w:rsid w:val="00C01A88"/>
    <w:rsid w:val="00C25DF4"/>
    <w:rsid w:val="00C33BE6"/>
    <w:rsid w:val="00C43859"/>
    <w:rsid w:val="00C814B2"/>
    <w:rsid w:val="00C97A4B"/>
    <w:rsid w:val="00CA22FC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543A"/>
    <w:rsid w:val="00DB208D"/>
    <w:rsid w:val="00DB2D3D"/>
    <w:rsid w:val="00DC6336"/>
    <w:rsid w:val="00DD0985"/>
    <w:rsid w:val="00DE067D"/>
    <w:rsid w:val="00DF0987"/>
    <w:rsid w:val="00DF240F"/>
    <w:rsid w:val="00DF41F1"/>
    <w:rsid w:val="00E05659"/>
    <w:rsid w:val="00E0741D"/>
    <w:rsid w:val="00E1366C"/>
    <w:rsid w:val="00E15772"/>
    <w:rsid w:val="00E159BD"/>
    <w:rsid w:val="00E17D96"/>
    <w:rsid w:val="00E2443D"/>
    <w:rsid w:val="00E47F7C"/>
    <w:rsid w:val="00E50F58"/>
    <w:rsid w:val="00E56166"/>
    <w:rsid w:val="00E7666E"/>
    <w:rsid w:val="00E820C6"/>
    <w:rsid w:val="00EA5FDE"/>
    <w:rsid w:val="00EA73B6"/>
    <w:rsid w:val="00ED2111"/>
    <w:rsid w:val="00ED30F2"/>
    <w:rsid w:val="00F01900"/>
    <w:rsid w:val="00F23AEB"/>
    <w:rsid w:val="00F27A6B"/>
    <w:rsid w:val="00F30273"/>
    <w:rsid w:val="00F35789"/>
    <w:rsid w:val="00F45B34"/>
    <w:rsid w:val="00F854AB"/>
    <w:rsid w:val="00FA148B"/>
    <w:rsid w:val="00FC3A51"/>
    <w:rsid w:val="00FD7C03"/>
    <w:rsid w:val="00FE0176"/>
    <w:rsid w:val="00FE73D4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2"/>
        <o:r id="V:Rule15" type="connector" idref="#Прямая со стрелкой 11"/>
        <o:r id="V:Rule16" type="connector" idref="#Прямая со стрелкой 13"/>
        <o:r id="V:Rule17" type="connector" idref="#Прямая со стрелкой 8"/>
        <o:r id="V:Rule18" type="connector" idref="#Прямая со стрелкой 4"/>
        <o:r id="V:Rule19" type="connector" idref="#Прямая со стрелкой 3"/>
        <o:r id="V:Rule20" type="connector" idref="#Прямая со стрелкой 2"/>
        <o:r id="V:Rule21" type="connector" idref="#Прямая со стрелкой 7"/>
        <o:r id="V:Rule22" type="connector" idref="#Прямая со стрелкой 10"/>
        <o:r id="V:Rule23" type="connector" idref="#Прямая со стрелкой 14"/>
        <o:r id="V:Rule2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af1">
    <w:name w:val="Базовый"/>
    <w:rsid w:val="000A731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0A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af1">
    <w:name w:val="Базовый"/>
    <w:rsid w:val="000A731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0A7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E25E-AED9-454E-AD8A-B01BA872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HP</cp:lastModifiedBy>
  <cp:revision>2</cp:revision>
  <cp:lastPrinted>2017-06-30T06:21:00Z</cp:lastPrinted>
  <dcterms:created xsi:type="dcterms:W3CDTF">2017-08-22T13:49:00Z</dcterms:created>
  <dcterms:modified xsi:type="dcterms:W3CDTF">2017-08-22T13:49:00Z</dcterms:modified>
</cp:coreProperties>
</file>