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97" w:rsidRPr="00E465E7" w:rsidRDefault="00616E97" w:rsidP="00616E97">
      <w:pPr>
        <w:jc w:val="right"/>
        <w:rPr>
          <w:sz w:val="16"/>
          <w:szCs w:val="16"/>
        </w:rPr>
      </w:pPr>
      <w:r w:rsidRPr="00E465E7">
        <w:rPr>
          <w:sz w:val="16"/>
          <w:szCs w:val="16"/>
        </w:rPr>
        <w:t xml:space="preserve">Приложение </w:t>
      </w:r>
    </w:p>
    <w:p w:rsidR="00616E97" w:rsidRPr="00E465E7" w:rsidRDefault="00616E97" w:rsidP="00616E97">
      <w:pPr>
        <w:jc w:val="right"/>
        <w:rPr>
          <w:sz w:val="16"/>
          <w:szCs w:val="16"/>
        </w:rPr>
      </w:pPr>
      <w:r w:rsidRPr="00E465E7">
        <w:rPr>
          <w:sz w:val="16"/>
          <w:szCs w:val="16"/>
        </w:rPr>
        <w:t>к постановлению администрации</w:t>
      </w:r>
    </w:p>
    <w:p w:rsidR="00616E97" w:rsidRPr="00E465E7" w:rsidRDefault="00616E97" w:rsidP="00616E97">
      <w:pPr>
        <w:jc w:val="right"/>
        <w:rPr>
          <w:sz w:val="16"/>
          <w:szCs w:val="16"/>
        </w:rPr>
      </w:pPr>
      <w:r w:rsidRPr="00E465E7">
        <w:rPr>
          <w:sz w:val="16"/>
          <w:szCs w:val="16"/>
        </w:rPr>
        <w:t>муниципального образования</w:t>
      </w:r>
    </w:p>
    <w:p w:rsidR="00616E97" w:rsidRPr="00E465E7" w:rsidRDefault="00616E97" w:rsidP="00616E97">
      <w:pPr>
        <w:jc w:val="right"/>
        <w:rPr>
          <w:sz w:val="16"/>
          <w:szCs w:val="16"/>
        </w:rPr>
      </w:pPr>
      <w:r w:rsidRPr="00E465E7">
        <w:rPr>
          <w:sz w:val="16"/>
          <w:szCs w:val="16"/>
        </w:rPr>
        <w:t>Сергиевский сельсовет</w:t>
      </w:r>
    </w:p>
    <w:p w:rsidR="00616E97" w:rsidRPr="00E465E7" w:rsidRDefault="00616E97" w:rsidP="00616E97">
      <w:pPr>
        <w:jc w:val="right"/>
        <w:rPr>
          <w:sz w:val="16"/>
          <w:szCs w:val="16"/>
        </w:rPr>
      </w:pPr>
      <w:r w:rsidRPr="00E465E7">
        <w:rPr>
          <w:sz w:val="16"/>
          <w:szCs w:val="16"/>
        </w:rPr>
        <w:t>Первомайского района</w:t>
      </w:r>
    </w:p>
    <w:p w:rsidR="00616E97" w:rsidRDefault="00616E97" w:rsidP="00616E97">
      <w:pPr>
        <w:jc w:val="right"/>
        <w:rPr>
          <w:sz w:val="16"/>
          <w:szCs w:val="16"/>
        </w:rPr>
      </w:pPr>
      <w:r w:rsidRPr="00E465E7">
        <w:rPr>
          <w:sz w:val="16"/>
          <w:szCs w:val="16"/>
        </w:rPr>
        <w:t>Оренбургской области</w:t>
      </w:r>
    </w:p>
    <w:p w:rsidR="006527EA" w:rsidRPr="00E465E7" w:rsidRDefault="006527EA" w:rsidP="00616E97">
      <w:pPr>
        <w:jc w:val="right"/>
        <w:rPr>
          <w:sz w:val="16"/>
          <w:szCs w:val="16"/>
        </w:rPr>
      </w:pPr>
      <w:r>
        <w:rPr>
          <w:sz w:val="16"/>
          <w:szCs w:val="16"/>
        </w:rPr>
        <w:t>от 25.12.2019</w:t>
      </w:r>
    </w:p>
    <w:p w:rsidR="00616E97" w:rsidRPr="00E465E7" w:rsidRDefault="00616E97" w:rsidP="00616E9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6"/>
          <w:szCs w:val="16"/>
        </w:rPr>
      </w:pPr>
    </w:p>
    <w:p w:rsidR="00616E97" w:rsidRPr="00E465E7" w:rsidRDefault="00616E97" w:rsidP="00616E9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6"/>
          <w:szCs w:val="16"/>
        </w:rPr>
      </w:pPr>
      <w:r w:rsidRPr="00E465E7">
        <w:rPr>
          <w:b/>
          <w:sz w:val="16"/>
          <w:szCs w:val="16"/>
        </w:rPr>
        <w:t>Раздел 1. Казна муниципального имущества -   недвижимое имущество</w:t>
      </w:r>
    </w:p>
    <w:p w:rsidR="00616E97" w:rsidRPr="00E465E7" w:rsidRDefault="00616E97" w:rsidP="00616E97">
      <w:pPr>
        <w:jc w:val="center"/>
        <w:rPr>
          <w:b/>
          <w:sz w:val="16"/>
          <w:szCs w:val="16"/>
        </w:rPr>
      </w:pPr>
    </w:p>
    <w:tbl>
      <w:tblPr>
        <w:tblW w:w="3686" w:type="dxa"/>
        <w:tblInd w:w="-459" w:type="dxa"/>
        <w:tblLook w:val="01E0" w:firstRow="1" w:lastRow="1" w:firstColumn="1" w:lastColumn="1" w:noHBand="0" w:noVBand="0"/>
      </w:tblPr>
      <w:tblGrid>
        <w:gridCol w:w="16600"/>
      </w:tblGrid>
      <w:tr w:rsidR="00616E97" w:rsidRPr="00616E97" w:rsidTr="006F3647">
        <w:tc>
          <w:tcPr>
            <w:tcW w:w="3686" w:type="dxa"/>
          </w:tcPr>
          <w:tbl>
            <w:tblPr>
              <w:tblW w:w="16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"/>
              <w:gridCol w:w="1810"/>
              <w:gridCol w:w="1584"/>
              <w:gridCol w:w="1550"/>
              <w:gridCol w:w="1445"/>
              <w:gridCol w:w="1139"/>
              <w:gridCol w:w="1502"/>
              <w:gridCol w:w="1301"/>
              <w:gridCol w:w="2024"/>
              <w:gridCol w:w="2188"/>
              <w:gridCol w:w="1497"/>
            </w:tblGrid>
            <w:tr w:rsidR="00616E97" w:rsidRPr="00616E97" w:rsidTr="00616E97">
              <w:trPr>
                <w:trHeight w:val="2475"/>
              </w:trPr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Адрес (Местонахождение)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недвижимого имущества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недвижимого имущества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Площадь протяженность и иные параметры, характеризующие физические свойства недвижимого имущества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Сведения о балансовой стоимости недвижимого имущества и начисленной амортизации (износе)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Сведения о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кадастровой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стоимости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недвижимого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имущества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Даты возникновения и прекращение права муниципальной собственности на недвижимое имущество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Реквизиты документов-оснований возникновений (прекращения) права муниципальной собственности на недвижимое имущество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Сведения о правообладателе муниципального недвижимого имущества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Водопроводные сети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Новая Жизнь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56:22:1003001:57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927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24.01.2015г.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56-56-023-56/023-56/023/004/2015-19/1 от 24.01.2015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№ 1 от 29.08.2016 г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Водонапорная башня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Новая Жизнь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56:22:1003001:58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26.01.2015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56-56-023-56/023/004/2015-15/1 от 26.01.2015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№ 1 от 29.08.2016 г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Водозаборная скважина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Новая Жизнь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56:22:1003001:56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Глубина 30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26.01.2015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56-56-023-56/023/004/2015-16/1 от 26.01.2015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№ 1 от 29.08.2016 г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Водопроводные сети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16E97" w:rsidRPr="00616E97" w:rsidRDefault="00616E97" w:rsidP="006F3647">
                  <w:pPr>
                    <w:rPr>
                      <w:sz w:val="16"/>
                      <w:szCs w:val="16"/>
                    </w:rPr>
                  </w:pPr>
                </w:p>
                <w:p w:rsidR="00616E97" w:rsidRPr="00616E97" w:rsidRDefault="00616E97" w:rsidP="006F36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Новостройка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56:22:1002001:181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2951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24.01.2015г.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56-56-023-56/023-56/023/004/2015-22/1 от 24.01.2015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№ 2 от 29.08.2016 г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Водозаборная скважина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Новостройка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56:22:1002001:180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Глубина 30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26.01.2015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56-56-023-56/023/004/2015-20/1 от 26.01.2015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№ 2 от 29.08.2016 г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Водонапорная башня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Новостройка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56:22:1003001:59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26.01.2015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56-56-023-56/023/004/2015-18/1 от 26.01.2015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№ 2 от 29.08.2016 г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Водопроводные сети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ергиевка</w:t>
                  </w:r>
                  <w:proofErr w:type="spellEnd"/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56:22:1001001:609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7792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24.01.2015г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56-56-023-56/023-56/023/004/2015-24/1 от 24.01.2015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№ 3 от 29.08.2016 г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Водозаборная скважина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ергиевка</w:t>
                  </w:r>
                  <w:proofErr w:type="spellEnd"/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56:22:1001001:611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Глубина 30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56-56-023-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56/023/004/2015-21/1 от 24.01.2015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№ 3 от 29.08.2016 г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Водозаборная скважина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ергиевка</w:t>
                  </w:r>
                  <w:proofErr w:type="spellEnd"/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56:22:1001001:610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Глубина 30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56-56-023-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56/023/004/2015-23/1 от 24.01.2015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№ 3 от 29.08.2016 г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п. Новостройка,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оветская</w:t>
                  </w:r>
                  <w:proofErr w:type="spellEnd"/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56:22:0000000:1448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1196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24.04.2014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56-56-22/005/2014-363 от 24.04.2014г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п. Новостройка,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язанская</w:t>
                  </w:r>
                  <w:proofErr w:type="spellEnd"/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56:22:1002001:164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923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24.04.2014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56-56-22/005/2014-355 от 24.04.2014г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с. Сергиевка,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оветская</w:t>
                  </w:r>
                  <w:proofErr w:type="spellEnd"/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56:22:0000000:1447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1442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16E97">
                    <w:rPr>
                      <w:color w:val="FF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24.04.2014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56-56-22/005/2014-356 от 24.04.2014г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с. Сергиевка,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.Д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ьяченко</w:t>
                  </w:r>
                  <w:proofErr w:type="spellEnd"/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56:22:1001001:553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1470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16E97">
                    <w:rPr>
                      <w:color w:val="FF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24.04.2014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56-56-22/005/2014-362 от 24.04.2014г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Оренбургская область Первомайский район с. Сергиевка,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.Д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ьяченко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>, на земельном участке размещен объект капитального строительства, необходимых для обеспечения автомобильного движения, посадки и высадки пассажиров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56:22:1001001:612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8364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368016,00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29.12.2014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Свидетельство о регистрации № 56-56/22/019/2014-058 от 29.12.2014г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Автодорога/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7.4.сооружения дорожного транспорта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 xml:space="preserve">Оренбургская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. Сергиевка,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ул. Терешковой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56:22:1001001:636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308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Данные </w:t>
                  </w: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27.01.2017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Кадастровый номер № 56:22:1001001:636 от 27.01.2017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 xml:space="preserve">Администрация МО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 xml:space="preserve">Не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16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Автодорога/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7.4.сооружения дорожного транспорта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Новая Жизнь, ул. Речная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56:22:1003001:66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219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30.01.2017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56:22:1003001:66 от 30.01.2017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Автодорога/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7.4.сооружения дорожного транспорта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Новая Жизнь, ул. Торговая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56:22:1003001:67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272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30.01.2017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56:22:1003001:67 от 30.01.2017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Автодорога/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7.4.сооружения дорожного транспорта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Новая Жизнь, ул. Садовая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56:22:1003001:69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463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15.03.2017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№ 56:22:1003001:69 от 15.03.2017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Автодорога/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7.4.сооружения дорожного транспорта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Новостройка, ул. Луговая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56:22:0000000:2264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454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30.01.2017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56:22:0000000:2264 от 30.01.2017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Автодорога/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7.4.сооружения дорожного транспорта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. Сергиевка,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ул. Терешковой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56:22:0000000:2277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2521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20.03.2017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56:22:0000000:2277 от 20.03.2017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Автодорога/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7.4.сооружения дорожного транспорта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. Сергиевка,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ул. Комарова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56:22:1001001:641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217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13.03.2017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56:22:1001001:641 от 13.03.2017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Автодорога/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7.4.сооружения дорожного транспорта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. Сергиевка,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переулок Садовый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56:22:1001001:642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467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13.03.2017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56:22:1001001:642 от 13.03.2017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Автодорога/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7.4.сооружения дорожного транспорта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Оренбургская область Первомайский район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. Сергиевка,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ул. Первоцелинников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56:22:1001001:644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682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20.03.2017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56:22:1001001:644 от 20.03.2017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Гидротехническое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сооружение (плотина) № 153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 xml:space="preserve">РФ, Оренбургская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область Первомайский район, с/с Сергиевский, сооружение расположено на балке б/н в 6 км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ю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жнее с. Сергиевка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56:22:1011008:52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293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Данные </w:t>
                  </w: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27.03.2017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Кадастровый номер 56:22:1011008:52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от 27.03.2017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 xml:space="preserve">Администрация МО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 xml:space="preserve">Не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25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Гидротехническое сооружение (плотина) № 155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РФ, Оренбургская область Первомайский район, с/с Сергиевский, сооружение расположено на балке б/н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Ур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агаевский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 xml:space="preserve"> в 9 км. на с-в п. Пятилетка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56:22:1010002:15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123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27.03.2017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56:22:1010002:15 от 27.03.2017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Гидротехническое сооружение (плотина) № 158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 с/с Сергиевский, сооружение расположено на балке Сергиевка в 6 км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а с-в от с. Сергиевка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56:22:0000000:2249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454 м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27.03.2017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56:22:0000000:2249 от 27.03.2017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Здание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Новая Жизнь, ул. Торговая, № 10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56:22:1003001:72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101,9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1125801,39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20.09.2017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56:22:1003001:72 от 20.09.2017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Сооружения культуры и отдыха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РФ, Оренбургская область Первомайский район,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Сергиевка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, на земельном участке расположен Памятник воинам-землякам, погибшим в годы гражданской и Великой Отечественной войн (1985)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56:22:1001001:649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725,7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Данные отсутствуют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01.11.2017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56:22:1001001:648 от 01.11.2017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16E97">
                    <w:rPr>
                      <w:sz w:val="16"/>
                      <w:szCs w:val="16"/>
                    </w:rPr>
                    <w:t>РФ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,О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ренбургская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 xml:space="preserve">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с. Сергиевка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lastRenderedPageBreak/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ерешковой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>, земельный участок расположен в южной части кадастрового квартала 56:22:1001001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56:22:1001001:634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1230+/-12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13.03.2017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56:22:1001001:634 от 13.03.2017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30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16E97">
                    <w:rPr>
                      <w:sz w:val="16"/>
                      <w:szCs w:val="16"/>
                    </w:rPr>
                    <w:t>РФ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,О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ренбургская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 xml:space="preserve">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с\с Сергиевский, п. Новая Жизнь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ечная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>, земельный участок расположен в южной части кадастрового квартала 56:22:1003001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56:22:1003001:64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878+/-10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13.03.2017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56:22:1003001:64 от 13.03.2017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16E97">
                    <w:rPr>
                      <w:sz w:val="16"/>
                      <w:szCs w:val="16"/>
                    </w:rPr>
                    <w:t>РФ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,О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ренбургская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 xml:space="preserve">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с\с Сергиевский, п. Новая Жизнь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орговая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>, земельный участок расположен в юго-восточной части кадастрового квартала 56:22:1003001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56:22:1003001:63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1084+/-12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13.03.2017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56:22:1003001:63 от 13.03.2017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16E97">
                    <w:rPr>
                      <w:sz w:val="16"/>
                      <w:szCs w:val="16"/>
                    </w:rPr>
                    <w:t>РФ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,О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ренбургская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 xml:space="preserve">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с\с Сергиевский, п. Новая Жизнь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адовая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>, земельный участок расположен в юго-западной части кадастрового квартала 56:22:1003001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56:22:1003001:65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1777+/-15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27.03.2017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56:22:1003001:65 от 27.03.2017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16E97">
                    <w:rPr>
                      <w:sz w:val="16"/>
                      <w:szCs w:val="16"/>
                    </w:rPr>
                    <w:t>РФ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,О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ренбургская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 xml:space="preserve">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с\с Сергиевский, п. Новостройка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.Л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уговая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 xml:space="preserve">, земельный участок расположен в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западной части кадастрового квартала 56:22:0000000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56:22:0000000:2248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1761+/-15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13.03.2017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56:22:0000000:2248 от 13.03.2017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34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16E97">
                    <w:rPr>
                      <w:sz w:val="16"/>
                      <w:szCs w:val="16"/>
                    </w:rPr>
                    <w:t>РФ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,О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ренбургская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 xml:space="preserve">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с. Сергиевка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абережная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>, земельный участок расположен в центральной части кадастрового квартала 56:22:0000000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56:22:0000000:2268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9996+/-15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16.03.2017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56:22:0000000:2268 от 16.03.2017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16E97">
                    <w:rPr>
                      <w:sz w:val="16"/>
                      <w:szCs w:val="16"/>
                    </w:rPr>
                    <w:t>РФ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,О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ренбургская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 xml:space="preserve">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с. Сергиевка </w:t>
                  </w:r>
                  <w:proofErr w:type="spellStart"/>
                  <w:r w:rsidRPr="00616E9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омарова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>, земельный участок расположен в центральной части кадастрового квартала 56:22:1001001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56:22:1001001:637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863+/-10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22.03.2017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56:22:1001001:637 от 22.03.2017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16E97">
                    <w:rPr>
                      <w:sz w:val="16"/>
                      <w:szCs w:val="16"/>
                    </w:rPr>
                    <w:t>РФ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,О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ренбургская</w:t>
                  </w:r>
                  <w:proofErr w:type="spellEnd"/>
                  <w:r w:rsidRPr="00616E97">
                    <w:rPr>
                      <w:sz w:val="16"/>
                      <w:szCs w:val="16"/>
                    </w:rPr>
                    <w:t xml:space="preserve">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Сергиевка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, переулок Садовый земельный участок расположен в южной части кадастрового квартала 56:22:1001001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56:22:1001001:638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1894+/-15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21.03.2017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56:22:1001001:638 от 21.03.2017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Сергиевка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, ул. Первоцелинников земельный участок расположен в центральной части кадастрового квартала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56:22:0000000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56:22:1001001:639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2728+/-18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rFonts w:ascii="Courier New" w:hAnsi="Courier New" w:cs="Courier New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27.03.2017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56:22:1001001:639 от 27.03.2017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38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особо охраняемых территорий и объектов для размещения кладбища (код 12.1)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на земельном участке расположено кладбище № 3, земельный участок расположен в южной части кадастрового квартала 56:22:1010027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56:22:1010027:34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2416+/-86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13529,60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19.04.2017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56:22:1010027:34 от 19.04.2017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особо охраняемых территорий и объектов для размещения кладбища (код 12.1)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на земельном участке расположено кладбище № 2, земельный участок расположен в юго-западной части кадастрового квартала 56:22:10060001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56:22:10060001:9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12510+/-196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70056,00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19.04.2017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56:22:1006001:9 от 19.04.2017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Земля особо охраняемых территорий и объектов для размещения кладбища (код 12.1)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на земельном участке расположено кладбище № 1, земельный участок расположен в северной части кадастрового квартала 56:22:1001001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56:22:1001001:643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15520+/-196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2567473,60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19.04.2017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56:22:1001001:643 от 19.04.2017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41</w:t>
                  </w:r>
                </w:p>
                <w:p w:rsidR="006F3647" w:rsidRPr="00616E97" w:rsidRDefault="006F364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 земельный участок расположен   северной части кадастрового квартала 56:22:1001005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56:22:1001005:23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1950000+/-12219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2905500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29.05.2017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56:22:1001005:23 от 29.05.2017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 земельного участка от 07.11.2017 г</w:t>
                  </w:r>
                </w:p>
                <w:p w:rsidR="0034301C" w:rsidRDefault="0034301C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4301C" w:rsidRDefault="0034301C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4301C" w:rsidRDefault="0034301C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4301C" w:rsidRPr="00616E97" w:rsidRDefault="0034301C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Default="00C47AFE" w:rsidP="00343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F3647" w:rsidRDefault="006F364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F3647" w:rsidRPr="00616E97" w:rsidRDefault="006F364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 xml:space="preserve">Земли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 xml:space="preserve">РФ, Оренбургская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 земельный участок расположен   северо-западной части кадастрового квартала 56:22:1001005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56:22:1001005:24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1444000+/-10515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2151560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29.05.2017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Кадастровый номер  56:22:1001005:24 от 29.05.2017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 xml:space="preserve">Администрация МО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 xml:space="preserve">Договор аренды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земельного участка от 01.08.2017 г</w:t>
                  </w:r>
                </w:p>
              </w:tc>
            </w:tr>
            <w:tr w:rsidR="00616E97" w:rsidRPr="00616E97" w:rsidTr="00616E97">
              <w:tc>
                <w:tcPr>
                  <w:tcW w:w="432" w:type="dxa"/>
                  <w:shd w:val="clear" w:color="auto" w:fill="auto"/>
                </w:tcPr>
                <w:p w:rsidR="00616E97" w:rsidRPr="00616E97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43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Земельный участок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п. Новая Жизнь, ул. Торговая, на земельном участке расположено здание № 10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56:22:1003001:70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1172+/-12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160024,88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26.09.2017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56:22:1003001:70 от 26.09.2017 г</w:t>
                  </w:r>
                </w:p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616E97" w:rsidRPr="00616E97" w:rsidRDefault="00616E97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Не зарегистрировано</w:t>
                  </w:r>
                </w:p>
              </w:tc>
            </w:tr>
            <w:tr w:rsidR="0034301C" w:rsidRPr="00616E97" w:rsidTr="00C47AFE">
              <w:trPr>
                <w:trHeight w:val="2423"/>
              </w:trPr>
              <w:tc>
                <w:tcPr>
                  <w:tcW w:w="432" w:type="dxa"/>
                  <w:shd w:val="clear" w:color="auto" w:fill="auto"/>
                </w:tcPr>
                <w:p w:rsidR="0034301C" w:rsidRPr="00616E97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34301C" w:rsidRPr="00616E97" w:rsidRDefault="0034301C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34301C" w:rsidRPr="00616E97" w:rsidRDefault="0034301C" w:rsidP="0034301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34301C" w:rsidRPr="00616E97" w:rsidRDefault="0034301C" w:rsidP="0034301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 земельный участок расположен в северной части кад</w:t>
                  </w:r>
                  <w:r>
                    <w:rPr>
                      <w:sz w:val="16"/>
                      <w:szCs w:val="16"/>
                    </w:rPr>
                    <w:t>астрового квартала 56:22:0000000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34301C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56:22:0000000:2368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34301C" w:rsidRPr="00616E97" w:rsidRDefault="0034301C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843038+/-7890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34301C" w:rsidRPr="00616E97" w:rsidRDefault="0034301C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34301C" w:rsidRPr="00616E97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1203296,24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34301C" w:rsidRPr="00616E97" w:rsidRDefault="0034301C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10.05.2018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34301C" w:rsidRPr="00616E97" w:rsidRDefault="0034301C" w:rsidP="0034301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34301C" w:rsidRPr="00616E97" w:rsidRDefault="0034301C" w:rsidP="0034301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</w:t>
                  </w:r>
                  <w:r>
                    <w:rPr>
                      <w:sz w:val="16"/>
                      <w:szCs w:val="16"/>
                    </w:rPr>
                    <w:t>0000000</w:t>
                  </w:r>
                  <w:r w:rsidRPr="00616E97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2368 от 10.05.2018</w:t>
                  </w:r>
                  <w:r w:rsidRPr="00616E97">
                    <w:rPr>
                      <w:sz w:val="16"/>
                      <w:szCs w:val="16"/>
                    </w:rPr>
                    <w:t xml:space="preserve"> г</w:t>
                  </w:r>
                </w:p>
                <w:p w:rsidR="0034301C" w:rsidRPr="00616E97" w:rsidRDefault="0034301C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34301C" w:rsidRPr="00616E97" w:rsidRDefault="0034301C" w:rsidP="00532DDB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34301C" w:rsidRPr="00616E97" w:rsidRDefault="0034301C" w:rsidP="00532DDB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34301C" w:rsidRPr="00616E97" w:rsidRDefault="0034301C" w:rsidP="0034301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/н от </w:t>
                  </w:r>
                  <w:r>
                    <w:rPr>
                      <w:sz w:val="16"/>
                      <w:szCs w:val="16"/>
                    </w:rPr>
                    <w:t>01.08.2018</w:t>
                  </w:r>
                  <w:r w:rsidRPr="00616E97">
                    <w:rPr>
                      <w:sz w:val="16"/>
                      <w:szCs w:val="16"/>
                    </w:rPr>
                    <w:t xml:space="preserve"> г</w:t>
                  </w:r>
                </w:p>
              </w:tc>
            </w:tr>
            <w:tr w:rsidR="00C47AFE" w:rsidRPr="00616E97" w:rsidTr="0034301C">
              <w:trPr>
                <w:trHeight w:val="438"/>
              </w:trPr>
              <w:tc>
                <w:tcPr>
                  <w:tcW w:w="432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C47AFE" w:rsidRPr="00616E97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C47AFE" w:rsidRPr="00616E97" w:rsidRDefault="00C47AFE" w:rsidP="00C47AFE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C47AFE" w:rsidRPr="00616E97" w:rsidRDefault="00C47AFE" w:rsidP="00C47AFE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 земельный участок расположен в северной части кад</w:t>
                  </w:r>
                  <w:r>
                    <w:rPr>
                      <w:sz w:val="16"/>
                      <w:szCs w:val="16"/>
                    </w:rPr>
                    <w:t>астрового квартала 56:22:1010005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56:22:1010005:25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1661962+/-11280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2459703,76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10.05.2018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C47AFE" w:rsidRPr="00616E97" w:rsidRDefault="00C47AFE" w:rsidP="00C47AFE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C47AFE" w:rsidRPr="00616E97" w:rsidRDefault="00C47AFE" w:rsidP="00C47AFE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</w:t>
                  </w:r>
                  <w:r>
                    <w:rPr>
                      <w:sz w:val="16"/>
                      <w:szCs w:val="16"/>
                    </w:rPr>
                    <w:t>1010005:25 от 10.05.2018</w:t>
                  </w:r>
                  <w:r w:rsidRPr="00616E97">
                    <w:rPr>
                      <w:sz w:val="16"/>
                      <w:szCs w:val="16"/>
                    </w:rPr>
                    <w:t xml:space="preserve"> г</w:t>
                  </w:r>
                </w:p>
                <w:p w:rsidR="00C47AFE" w:rsidRPr="00616E97" w:rsidRDefault="00C47AFE" w:rsidP="003430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C47AFE" w:rsidRPr="00616E97" w:rsidRDefault="00C47AFE" w:rsidP="00532DDB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C47AFE" w:rsidRPr="00616E97" w:rsidRDefault="00C47AFE" w:rsidP="00532DDB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C47AFE" w:rsidRPr="00616E97" w:rsidRDefault="00C47AFE" w:rsidP="00532DDB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/н от </w:t>
                  </w:r>
                  <w:r>
                    <w:rPr>
                      <w:sz w:val="16"/>
                      <w:szCs w:val="16"/>
                    </w:rPr>
                    <w:t>02.08.2018</w:t>
                  </w:r>
                  <w:r w:rsidRPr="00616E97">
                    <w:rPr>
                      <w:sz w:val="16"/>
                      <w:szCs w:val="16"/>
                    </w:rPr>
                    <w:t xml:space="preserve"> г</w:t>
                  </w:r>
                </w:p>
              </w:tc>
            </w:tr>
            <w:tr w:rsidR="00C47AFE" w:rsidRPr="00616E97" w:rsidTr="0034301C">
              <w:trPr>
                <w:trHeight w:val="438"/>
              </w:trPr>
              <w:tc>
                <w:tcPr>
                  <w:tcW w:w="432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C47AFE" w:rsidRPr="00616E97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C47AFE" w:rsidRPr="00616E97" w:rsidRDefault="00C47AFE" w:rsidP="00C47AFE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C47AFE" w:rsidRPr="00616E97" w:rsidRDefault="00C47AFE" w:rsidP="00C47AFE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 земельный участок расположен в северной части кад</w:t>
                  </w:r>
                  <w:r>
                    <w:rPr>
                      <w:sz w:val="16"/>
                      <w:szCs w:val="16"/>
                    </w:rPr>
                    <w:t>астрового квартала 56:22:1010005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56:22:1010005:26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861038+/-8119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1274336,24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C47AFE" w:rsidRDefault="00C47AFE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10.05.2018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C47AFE" w:rsidRPr="00616E97" w:rsidRDefault="00C47AFE" w:rsidP="00C47AFE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C47AFE" w:rsidRPr="00616E97" w:rsidRDefault="00C47AFE" w:rsidP="00C47AFE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</w:t>
                  </w:r>
                  <w:r>
                    <w:rPr>
                      <w:sz w:val="16"/>
                      <w:szCs w:val="16"/>
                    </w:rPr>
                    <w:t>1010005:26 от 10.05.2018</w:t>
                  </w:r>
                  <w:r w:rsidRPr="00616E97">
                    <w:rPr>
                      <w:sz w:val="16"/>
                      <w:szCs w:val="16"/>
                    </w:rPr>
                    <w:t xml:space="preserve"> г</w:t>
                  </w:r>
                </w:p>
                <w:p w:rsidR="00C47AFE" w:rsidRPr="00616E97" w:rsidRDefault="00C47AFE" w:rsidP="00C47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C47AFE" w:rsidRPr="00616E97" w:rsidRDefault="00C47AFE" w:rsidP="00532DDB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C47AFE" w:rsidRPr="00616E97" w:rsidRDefault="00C47AFE" w:rsidP="00532DDB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C47AFE" w:rsidRPr="00616E97" w:rsidRDefault="00C47AFE" w:rsidP="00532DDB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/н от </w:t>
                  </w:r>
                  <w:r>
                    <w:rPr>
                      <w:sz w:val="16"/>
                      <w:szCs w:val="16"/>
                    </w:rPr>
                    <w:t>14.05.2018</w:t>
                  </w:r>
                  <w:r w:rsidRPr="00616E97">
                    <w:rPr>
                      <w:sz w:val="16"/>
                      <w:szCs w:val="16"/>
                    </w:rPr>
                    <w:t xml:space="preserve"> г</w:t>
                  </w:r>
                </w:p>
              </w:tc>
            </w:tr>
            <w:tr w:rsidR="00296952" w:rsidRPr="00616E97" w:rsidTr="0034301C">
              <w:trPr>
                <w:trHeight w:val="438"/>
              </w:trPr>
              <w:tc>
                <w:tcPr>
                  <w:tcW w:w="432" w:type="dxa"/>
                  <w:shd w:val="clear" w:color="auto" w:fill="auto"/>
                </w:tcPr>
                <w:p w:rsidR="00296952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47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296952" w:rsidRPr="00616E97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Земли сельскохозяйственного назначения</w:t>
                  </w:r>
                  <w:bookmarkStart w:id="0" w:name="_GoBack"/>
                  <w:bookmarkEnd w:id="0"/>
                </w:p>
              </w:tc>
              <w:tc>
                <w:tcPr>
                  <w:tcW w:w="1584" w:type="dxa"/>
                  <w:shd w:val="clear" w:color="auto" w:fill="auto"/>
                </w:tcPr>
                <w:p w:rsidR="00296952" w:rsidRPr="00616E97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296952" w:rsidRPr="00616E97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 земельный участок расположен в северной части кад</w:t>
                  </w:r>
                  <w:r>
                    <w:rPr>
                      <w:sz w:val="16"/>
                      <w:szCs w:val="16"/>
                    </w:rPr>
                    <w:t>астрового квартала 56:22:0000000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296952" w:rsidRDefault="00296952" w:rsidP="002969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56:22:0000000:2369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296952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590962+/-6726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296952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296952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874623,76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296952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10.05.2018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296952" w:rsidRPr="00616E97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296952" w:rsidRPr="00616E97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</w:t>
                  </w:r>
                  <w:r>
                    <w:rPr>
                      <w:sz w:val="16"/>
                      <w:szCs w:val="16"/>
                    </w:rPr>
                    <w:t>0000000:2369 от 10.05.2018</w:t>
                  </w:r>
                  <w:r w:rsidRPr="00616E97">
                    <w:rPr>
                      <w:sz w:val="16"/>
                      <w:szCs w:val="16"/>
                    </w:rPr>
                    <w:t xml:space="preserve"> г</w:t>
                  </w:r>
                </w:p>
                <w:p w:rsidR="00296952" w:rsidRPr="00616E97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296952" w:rsidRPr="00616E97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296952" w:rsidRPr="00616E97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296952" w:rsidRPr="00616E97" w:rsidRDefault="00296952" w:rsidP="00C568CC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/н от </w:t>
                  </w:r>
                  <w:r>
                    <w:rPr>
                      <w:sz w:val="16"/>
                      <w:szCs w:val="16"/>
                    </w:rPr>
                    <w:t>14.05.2018</w:t>
                  </w:r>
                  <w:r w:rsidRPr="00616E97">
                    <w:rPr>
                      <w:sz w:val="16"/>
                      <w:szCs w:val="16"/>
                    </w:rPr>
                    <w:t xml:space="preserve"> г</w:t>
                  </w:r>
                </w:p>
              </w:tc>
            </w:tr>
            <w:tr w:rsidR="00296952" w:rsidRPr="00616E97" w:rsidTr="00616E97">
              <w:tc>
                <w:tcPr>
                  <w:tcW w:w="432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 земельный участок расположен в северной части кадастрового квартала 56:22:1010023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56:22:1010023:7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3380000+/-16087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5036200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27.08.2019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56:22:1010023:7от 27.08.2019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/н от 24.10.2019 г</w:t>
                  </w:r>
                </w:p>
              </w:tc>
            </w:tr>
            <w:tr w:rsidR="00296952" w:rsidRPr="00616E97" w:rsidTr="00616E97">
              <w:tc>
                <w:tcPr>
                  <w:tcW w:w="432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Земли сельскохозяйственного назначения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 земельный участок расположен в северной части кадастрового квартала 56:22:1011010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56:22:1011010:10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402045+/-5548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599047,05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27.08.2019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56:22:1011010:10от 27.08.2019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/н от 16.09.2019 г</w:t>
                  </w:r>
                </w:p>
              </w:tc>
            </w:tr>
            <w:tr w:rsidR="00296952" w:rsidRPr="00616E97" w:rsidTr="00616E97">
              <w:tc>
                <w:tcPr>
                  <w:tcW w:w="432" w:type="dxa"/>
                  <w:shd w:val="clear" w:color="auto" w:fill="auto"/>
                </w:tcPr>
                <w:p w:rsidR="00296952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 земельный участок расположен в западной части кадастрового квартала 56:22:1011008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56:22:1011008:53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908528+/-8340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1353706,72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27.08.2019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56:22:1011008:53от 27.08.2019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/н от 16.09.2019 г</w:t>
                  </w:r>
                </w:p>
              </w:tc>
            </w:tr>
            <w:tr w:rsidR="00296952" w:rsidRPr="00616E97" w:rsidTr="00616E97">
              <w:tc>
                <w:tcPr>
                  <w:tcW w:w="432" w:type="dxa"/>
                  <w:shd w:val="clear" w:color="auto" w:fill="auto"/>
                </w:tcPr>
                <w:p w:rsidR="00296952" w:rsidRPr="00616E97" w:rsidRDefault="00296952" w:rsidP="00C47A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296952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Земли сельскохозяйственного назначения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РФ, Оренбургская область Первомайский район,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с\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 xml:space="preserve"> Сергиевский,  земельный участок расположен в северо-западной части кадастрового квартала </w:t>
                  </w:r>
                  <w:r w:rsidRPr="00616E97">
                    <w:rPr>
                      <w:sz w:val="16"/>
                      <w:szCs w:val="16"/>
                    </w:rPr>
                    <w:lastRenderedPageBreak/>
                    <w:t>56:22:1010004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lastRenderedPageBreak/>
                    <w:t>56:22:1010004:15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69427+/-2306 м</w:t>
                  </w:r>
                  <w:proofErr w:type="gramStart"/>
                  <w:r w:rsidRPr="00616E97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9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103446,23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27.08.2019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Выписка из ЕГРН</w:t>
                  </w: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Кадастровый номер  56:22:1010004:15от 27.08.2019 г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Администрация МО Сергиевский сельсовет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>Договор аренды</w:t>
                  </w:r>
                </w:p>
                <w:p w:rsidR="00296952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  <w:r w:rsidRPr="00616E97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616E97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616E97">
                    <w:rPr>
                      <w:sz w:val="16"/>
                      <w:szCs w:val="16"/>
                    </w:rPr>
                    <w:t>/н от 16.09.2019 г</w:t>
                  </w:r>
                </w:p>
                <w:p w:rsidR="00296952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6952" w:rsidRPr="00616E97" w:rsidTr="00616E97">
              <w:tc>
                <w:tcPr>
                  <w:tcW w:w="432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24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296952" w:rsidRPr="00616E97" w:rsidRDefault="00296952" w:rsidP="006F36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16E97" w:rsidRPr="00616E97" w:rsidRDefault="00616E97" w:rsidP="006F364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616E97" w:rsidRPr="00616E97" w:rsidRDefault="00616E97" w:rsidP="00616E97">
      <w:pPr>
        <w:jc w:val="center"/>
        <w:rPr>
          <w:sz w:val="16"/>
          <w:szCs w:val="16"/>
        </w:rPr>
      </w:pPr>
    </w:p>
    <w:p w:rsidR="00616E97" w:rsidRPr="00616E97" w:rsidRDefault="00616E97" w:rsidP="00616E97">
      <w:pPr>
        <w:jc w:val="center"/>
        <w:rPr>
          <w:b/>
          <w:sz w:val="16"/>
          <w:szCs w:val="16"/>
        </w:rPr>
      </w:pPr>
    </w:p>
    <w:tbl>
      <w:tblPr>
        <w:tblW w:w="17112" w:type="dxa"/>
        <w:tblInd w:w="-459" w:type="dxa"/>
        <w:tblLook w:val="01E0" w:firstRow="1" w:lastRow="1" w:firstColumn="1" w:lastColumn="1" w:noHBand="0" w:noVBand="0"/>
      </w:tblPr>
      <w:tblGrid>
        <w:gridCol w:w="17112"/>
      </w:tblGrid>
      <w:tr w:rsidR="00616E97" w:rsidRPr="00616E97" w:rsidTr="006F3647">
        <w:tc>
          <w:tcPr>
            <w:tcW w:w="17112" w:type="dxa"/>
          </w:tcPr>
          <w:p w:rsidR="00616E97" w:rsidRPr="00616E97" w:rsidRDefault="00616E97" w:rsidP="006F364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616E97" w:rsidRPr="00616E97" w:rsidRDefault="00616E97" w:rsidP="00616E9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616E97">
        <w:rPr>
          <w:b/>
          <w:sz w:val="16"/>
          <w:szCs w:val="16"/>
        </w:rPr>
        <w:t>Раздел 2. Казна муниципального имущества -   движимое имущество</w:t>
      </w:r>
    </w:p>
    <w:p w:rsidR="00616E97" w:rsidRPr="00616E97" w:rsidRDefault="00616E97" w:rsidP="00616E9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6"/>
          <w:szCs w:val="16"/>
        </w:rPr>
      </w:pPr>
    </w:p>
    <w:tbl>
      <w:tblPr>
        <w:tblW w:w="177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2"/>
        <w:gridCol w:w="1559"/>
        <w:gridCol w:w="1559"/>
        <w:gridCol w:w="1701"/>
        <w:gridCol w:w="992"/>
        <w:gridCol w:w="1701"/>
        <w:gridCol w:w="1418"/>
        <w:gridCol w:w="1843"/>
        <w:gridCol w:w="850"/>
        <w:gridCol w:w="1134"/>
        <w:gridCol w:w="2977"/>
      </w:tblGrid>
      <w:tr w:rsidR="00616E97" w:rsidRPr="00616E97" w:rsidTr="006F3647">
        <w:trPr>
          <w:trHeight w:val="3322"/>
        </w:trPr>
        <w:tc>
          <w:tcPr>
            <w:tcW w:w="284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 xml:space="preserve">№ </w:t>
            </w:r>
            <w:proofErr w:type="gramStart"/>
            <w:r w:rsidRPr="00616E97">
              <w:rPr>
                <w:sz w:val="16"/>
                <w:szCs w:val="16"/>
              </w:rPr>
              <w:t>п</w:t>
            </w:r>
            <w:proofErr w:type="gramEnd"/>
            <w:r w:rsidRPr="00616E97">
              <w:rPr>
                <w:sz w:val="16"/>
                <w:szCs w:val="16"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59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559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701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Реквизиты документо</w:t>
            </w:r>
            <w:proofErr w:type="gramStart"/>
            <w:r w:rsidRPr="00616E97">
              <w:rPr>
                <w:sz w:val="16"/>
                <w:szCs w:val="16"/>
              </w:rPr>
              <w:t>в-</w:t>
            </w:r>
            <w:proofErr w:type="gramEnd"/>
            <w:r w:rsidRPr="00616E97">
              <w:rPr>
                <w:sz w:val="16"/>
                <w:szCs w:val="16"/>
              </w:rPr>
              <w:t xml:space="preserve">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992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418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843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850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1134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 xml:space="preserve">Наименование  </w:t>
            </w:r>
            <w:r w:rsidRPr="00616E97">
              <w:rPr>
                <w:sz w:val="16"/>
                <w:szCs w:val="16"/>
              </w:rPr>
              <w:br/>
              <w:t xml:space="preserve">хозяйственного    общества, товарищества, </w:t>
            </w:r>
            <w:r w:rsidRPr="00616E97">
              <w:rPr>
                <w:sz w:val="16"/>
                <w:szCs w:val="16"/>
              </w:rPr>
              <w:br/>
              <w:t xml:space="preserve"> его основной  </w:t>
            </w:r>
            <w:r w:rsidRPr="00616E97">
              <w:rPr>
                <w:sz w:val="16"/>
                <w:szCs w:val="16"/>
              </w:rPr>
              <w:br/>
            </w:r>
            <w:proofErr w:type="spellStart"/>
            <w:r w:rsidRPr="00616E97">
              <w:rPr>
                <w:sz w:val="16"/>
                <w:szCs w:val="16"/>
              </w:rPr>
              <w:t>государствен</w:t>
            </w:r>
            <w:proofErr w:type="spellEnd"/>
          </w:p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proofErr w:type="spellStart"/>
            <w:r w:rsidRPr="00616E97">
              <w:rPr>
                <w:sz w:val="16"/>
                <w:szCs w:val="16"/>
              </w:rPr>
              <w:t>ный</w:t>
            </w:r>
            <w:proofErr w:type="spellEnd"/>
            <w:r w:rsidRPr="00616E97">
              <w:rPr>
                <w:sz w:val="16"/>
                <w:szCs w:val="16"/>
              </w:rPr>
              <w:br/>
            </w:r>
            <w:proofErr w:type="spellStart"/>
            <w:r w:rsidRPr="00616E97">
              <w:rPr>
                <w:sz w:val="16"/>
                <w:szCs w:val="16"/>
              </w:rPr>
              <w:t>регистрацион</w:t>
            </w:r>
            <w:proofErr w:type="spellEnd"/>
          </w:p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proofErr w:type="spellStart"/>
            <w:r w:rsidRPr="00616E97">
              <w:rPr>
                <w:sz w:val="16"/>
                <w:szCs w:val="16"/>
              </w:rPr>
              <w:t>ный</w:t>
            </w:r>
            <w:proofErr w:type="spellEnd"/>
            <w:r w:rsidRPr="00616E97">
              <w:rPr>
                <w:sz w:val="16"/>
                <w:szCs w:val="16"/>
              </w:rPr>
              <w:br/>
              <w:t xml:space="preserve"> номер</w:t>
            </w:r>
          </w:p>
        </w:tc>
        <w:tc>
          <w:tcPr>
            <w:tcW w:w="2977" w:type="dxa"/>
            <w:shd w:val="clear" w:color="auto" w:fill="auto"/>
          </w:tcPr>
          <w:p w:rsidR="00616E97" w:rsidRPr="00616E97" w:rsidRDefault="00616E97" w:rsidP="006F3647">
            <w:pPr>
              <w:ind w:left="-250" w:firstLine="25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 xml:space="preserve">Размер    </w:t>
            </w:r>
            <w:r w:rsidRPr="00616E97">
              <w:rPr>
                <w:sz w:val="16"/>
                <w:szCs w:val="16"/>
              </w:rPr>
              <w:br/>
              <w:t xml:space="preserve">  уставного   </w:t>
            </w:r>
            <w:r w:rsidRPr="00616E97">
              <w:rPr>
                <w:sz w:val="16"/>
                <w:szCs w:val="16"/>
              </w:rPr>
              <w:br/>
              <w:t xml:space="preserve">(складочного) </w:t>
            </w:r>
            <w:r w:rsidRPr="00616E97">
              <w:rPr>
                <w:sz w:val="16"/>
                <w:szCs w:val="16"/>
              </w:rPr>
              <w:br/>
              <w:t xml:space="preserve">   капитала   </w:t>
            </w:r>
            <w:r w:rsidRPr="00616E97">
              <w:rPr>
                <w:sz w:val="16"/>
                <w:szCs w:val="16"/>
              </w:rPr>
              <w:br/>
              <w:t xml:space="preserve"> хозяйственно </w:t>
            </w:r>
            <w:r w:rsidRPr="00616E97">
              <w:rPr>
                <w:sz w:val="16"/>
                <w:szCs w:val="16"/>
              </w:rPr>
              <w:br/>
              <w:t xml:space="preserve"> </w:t>
            </w:r>
            <w:proofErr w:type="spellStart"/>
            <w:r w:rsidRPr="00616E97">
              <w:rPr>
                <w:sz w:val="16"/>
                <w:szCs w:val="16"/>
              </w:rPr>
              <w:t>го</w:t>
            </w:r>
            <w:proofErr w:type="spellEnd"/>
            <w:r w:rsidRPr="00616E97">
              <w:rPr>
                <w:sz w:val="16"/>
                <w:szCs w:val="16"/>
              </w:rPr>
              <w:t xml:space="preserve"> общества, </w:t>
            </w:r>
            <w:r w:rsidRPr="00616E97">
              <w:rPr>
                <w:sz w:val="16"/>
                <w:szCs w:val="16"/>
              </w:rPr>
              <w:br/>
              <w:t xml:space="preserve">товарищества и доля   </w:t>
            </w:r>
            <w:proofErr w:type="spellStart"/>
            <w:r w:rsidRPr="00616E97">
              <w:rPr>
                <w:sz w:val="16"/>
                <w:szCs w:val="16"/>
              </w:rPr>
              <w:t>муниципаль</w:t>
            </w:r>
            <w:proofErr w:type="spellEnd"/>
          </w:p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  <w:proofErr w:type="spellStart"/>
            <w:r w:rsidRPr="00616E97">
              <w:rPr>
                <w:sz w:val="16"/>
                <w:szCs w:val="16"/>
              </w:rPr>
              <w:t>ного</w:t>
            </w:r>
            <w:proofErr w:type="spellEnd"/>
            <w:r w:rsidRPr="00616E97">
              <w:rPr>
                <w:sz w:val="16"/>
                <w:szCs w:val="16"/>
              </w:rPr>
              <w:br/>
              <w:t xml:space="preserve">образования в </w:t>
            </w:r>
            <w:r w:rsidRPr="00616E97">
              <w:rPr>
                <w:sz w:val="16"/>
                <w:szCs w:val="16"/>
              </w:rPr>
              <w:br/>
              <w:t xml:space="preserve">   уставном   </w:t>
            </w:r>
            <w:r w:rsidRPr="00616E97">
              <w:rPr>
                <w:sz w:val="16"/>
                <w:szCs w:val="16"/>
              </w:rPr>
              <w:br/>
              <w:t xml:space="preserve"> (складочном) </w:t>
            </w:r>
            <w:r w:rsidRPr="00616E97">
              <w:rPr>
                <w:sz w:val="16"/>
                <w:szCs w:val="16"/>
              </w:rPr>
              <w:br/>
              <w:t xml:space="preserve"> капитале, в  </w:t>
            </w:r>
            <w:r w:rsidRPr="00616E97">
              <w:rPr>
                <w:sz w:val="16"/>
                <w:szCs w:val="16"/>
              </w:rPr>
              <w:br/>
              <w:t xml:space="preserve">  процентах</w:t>
            </w:r>
          </w:p>
        </w:tc>
      </w:tr>
      <w:tr w:rsidR="00616E97" w:rsidRPr="00616E97" w:rsidTr="006F3647">
        <w:trPr>
          <w:trHeight w:val="266"/>
        </w:trPr>
        <w:tc>
          <w:tcPr>
            <w:tcW w:w="284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6E97" w:rsidRPr="00616E97" w:rsidRDefault="00616E97" w:rsidP="006F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16E97" w:rsidRPr="00616E97" w:rsidRDefault="00616E97" w:rsidP="006F3647">
            <w:pPr>
              <w:ind w:left="-250" w:firstLine="250"/>
              <w:jc w:val="center"/>
              <w:rPr>
                <w:sz w:val="16"/>
                <w:szCs w:val="16"/>
              </w:rPr>
            </w:pPr>
          </w:p>
        </w:tc>
      </w:tr>
    </w:tbl>
    <w:p w:rsidR="00616E97" w:rsidRPr="00616E97" w:rsidRDefault="00616E97" w:rsidP="00616E9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6"/>
          <w:szCs w:val="16"/>
        </w:rPr>
      </w:pPr>
    </w:p>
    <w:p w:rsidR="00616E97" w:rsidRPr="00616E97" w:rsidRDefault="00616E97" w:rsidP="00616E9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6"/>
          <w:szCs w:val="16"/>
        </w:rPr>
      </w:pPr>
    </w:p>
    <w:p w:rsidR="00616E97" w:rsidRPr="00616E97" w:rsidRDefault="00616E97" w:rsidP="00616E9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6"/>
          <w:szCs w:val="16"/>
        </w:rPr>
      </w:pPr>
      <w:r w:rsidRPr="00616E97">
        <w:rPr>
          <w:b/>
          <w:sz w:val="16"/>
          <w:szCs w:val="16"/>
        </w:rPr>
        <w:t xml:space="preserve">Раздел 3.    </w:t>
      </w:r>
      <w:proofErr w:type="gramStart"/>
      <w:r w:rsidRPr="00616E97">
        <w:rPr>
          <w:b/>
          <w:sz w:val="16"/>
          <w:szCs w:val="16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616E97" w:rsidRPr="00616E97" w:rsidRDefault="00616E97" w:rsidP="00616E9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6"/>
          <w:szCs w:val="16"/>
        </w:rPr>
      </w:pPr>
    </w:p>
    <w:p w:rsidR="00616E97" w:rsidRPr="00616E97" w:rsidRDefault="00616E97" w:rsidP="00616E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786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559"/>
        <w:gridCol w:w="1559"/>
        <w:gridCol w:w="2693"/>
        <w:gridCol w:w="1701"/>
        <w:gridCol w:w="1418"/>
        <w:gridCol w:w="1984"/>
        <w:gridCol w:w="4962"/>
      </w:tblGrid>
      <w:tr w:rsidR="00616E97" w:rsidRPr="00616E97" w:rsidTr="006F3647">
        <w:trPr>
          <w:trHeight w:val="234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 xml:space="preserve">N </w:t>
            </w:r>
            <w:r w:rsidRPr="00616E97">
              <w:rPr>
                <w:sz w:val="16"/>
                <w:szCs w:val="16"/>
              </w:rPr>
              <w:br/>
            </w:r>
            <w:proofErr w:type="gramStart"/>
            <w:r w:rsidRPr="00616E97">
              <w:rPr>
                <w:sz w:val="16"/>
                <w:szCs w:val="16"/>
              </w:rPr>
              <w:t>п</w:t>
            </w:r>
            <w:proofErr w:type="gramEnd"/>
            <w:r w:rsidRPr="00616E97">
              <w:rPr>
                <w:sz w:val="16"/>
                <w:szCs w:val="16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 xml:space="preserve">Полное     </w:t>
            </w:r>
            <w:r w:rsidRPr="00616E97">
              <w:rPr>
                <w:sz w:val="16"/>
                <w:szCs w:val="16"/>
              </w:rPr>
              <w:br/>
              <w:t xml:space="preserve">наименование и </w:t>
            </w:r>
            <w:r w:rsidRPr="00616E97">
              <w:rPr>
                <w:sz w:val="16"/>
                <w:szCs w:val="16"/>
              </w:rPr>
              <w:br/>
              <w:t>организационн</w:t>
            </w:r>
            <w:proofErr w:type="gramStart"/>
            <w:r w:rsidRPr="00616E97">
              <w:rPr>
                <w:sz w:val="16"/>
                <w:szCs w:val="16"/>
              </w:rPr>
              <w:t>о-</w:t>
            </w:r>
            <w:proofErr w:type="gramEnd"/>
            <w:r w:rsidRPr="00616E97">
              <w:rPr>
                <w:sz w:val="16"/>
                <w:szCs w:val="16"/>
              </w:rPr>
              <w:br/>
              <w:t xml:space="preserve">правовая форма </w:t>
            </w:r>
            <w:r w:rsidRPr="00616E97">
              <w:rPr>
                <w:sz w:val="16"/>
                <w:szCs w:val="16"/>
              </w:rPr>
              <w:br/>
              <w:t xml:space="preserve"> юридического  </w:t>
            </w:r>
            <w:r w:rsidRPr="00616E97">
              <w:rPr>
                <w:sz w:val="16"/>
                <w:szCs w:val="16"/>
              </w:rPr>
              <w:br/>
              <w:t xml:space="preserve">    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 xml:space="preserve">Адрес      </w:t>
            </w:r>
            <w:r w:rsidRPr="00616E97">
              <w:rPr>
                <w:sz w:val="16"/>
                <w:szCs w:val="16"/>
              </w:rPr>
              <w:br/>
              <w:t>(местонахождение)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 xml:space="preserve">Основной    </w:t>
            </w:r>
            <w:r w:rsidRPr="00616E97">
              <w:rPr>
                <w:sz w:val="16"/>
                <w:szCs w:val="16"/>
              </w:rPr>
              <w:br/>
              <w:t>государственный</w:t>
            </w:r>
            <w:r w:rsidRPr="00616E97">
              <w:rPr>
                <w:sz w:val="16"/>
                <w:szCs w:val="16"/>
              </w:rPr>
              <w:br/>
              <w:t>регистрационный</w:t>
            </w:r>
            <w:r w:rsidRPr="00616E97">
              <w:rPr>
                <w:sz w:val="16"/>
                <w:szCs w:val="16"/>
              </w:rPr>
              <w:br/>
              <w:t xml:space="preserve"> номер и дата  </w:t>
            </w:r>
            <w:r w:rsidRPr="00616E97">
              <w:rPr>
                <w:sz w:val="16"/>
                <w:szCs w:val="16"/>
              </w:rPr>
              <w:br/>
              <w:t>государственной</w:t>
            </w:r>
            <w:r w:rsidRPr="00616E97">
              <w:rPr>
                <w:sz w:val="16"/>
                <w:szCs w:val="16"/>
              </w:rPr>
              <w:br/>
              <w:t xml:space="preserve"> 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 xml:space="preserve">Реквизиты    документа -  </w:t>
            </w:r>
            <w:r w:rsidRPr="00616E97">
              <w:rPr>
                <w:sz w:val="16"/>
                <w:szCs w:val="16"/>
              </w:rPr>
              <w:br/>
              <w:t xml:space="preserve">  основания   создания   </w:t>
            </w:r>
            <w:r w:rsidRPr="00616E97">
              <w:rPr>
                <w:sz w:val="16"/>
                <w:szCs w:val="16"/>
              </w:rPr>
              <w:br/>
              <w:t xml:space="preserve"> юридического лица (участия </w:t>
            </w:r>
            <w:r w:rsidRPr="00616E97">
              <w:rPr>
                <w:sz w:val="16"/>
                <w:szCs w:val="16"/>
              </w:rPr>
              <w:br/>
              <w:t xml:space="preserve">муниципального образования в    создании     (уставном   </w:t>
            </w:r>
            <w:r w:rsidRPr="00616E97">
              <w:rPr>
                <w:sz w:val="16"/>
                <w:szCs w:val="16"/>
              </w:rPr>
              <w:br/>
              <w:t xml:space="preserve">  капитале)    юридического </w:t>
            </w:r>
            <w:r w:rsidRPr="00616E97">
              <w:rPr>
                <w:sz w:val="16"/>
                <w:szCs w:val="16"/>
              </w:rPr>
              <w:br/>
              <w:t xml:space="preserve">   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 xml:space="preserve">Размер    </w:t>
            </w:r>
            <w:r w:rsidRPr="00616E97">
              <w:rPr>
                <w:sz w:val="16"/>
                <w:szCs w:val="16"/>
              </w:rPr>
              <w:br/>
              <w:t xml:space="preserve">  уставного  </w:t>
            </w:r>
            <w:r w:rsidRPr="00616E97">
              <w:rPr>
                <w:sz w:val="16"/>
                <w:szCs w:val="16"/>
              </w:rPr>
              <w:br/>
              <w:t xml:space="preserve"> фонда (для  </w:t>
            </w:r>
            <w:r w:rsidRPr="00616E97">
              <w:rPr>
                <w:sz w:val="16"/>
                <w:szCs w:val="16"/>
              </w:rPr>
              <w:br/>
              <w:t>муниципальных</w:t>
            </w:r>
            <w:r w:rsidRPr="00616E97">
              <w:rPr>
                <w:sz w:val="16"/>
                <w:szCs w:val="16"/>
              </w:rPr>
              <w:br/>
              <w:t xml:space="preserve">  унитарных  </w:t>
            </w:r>
            <w:r w:rsidRPr="00616E97">
              <w:rPr>
                <w:sz w:val="16"/>
                <w:szCs w:val="16"/>
              </w:rPr>
              <w:br/>
              <w:t>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 xml:space="preserve">Размер доли, </w:t>
            </w:r>
            <w:r w:rsidRPr="00616E97">
              <w:rPr>
                <w:sz w:val="16"/>
                <w:szCs w:val="16"/>
              </w:rPr>
              <w:br/>
              <w:t xml:space="preserve">принадлежащей </w:t>
            </w:r>
            <w:r w:rsidRPr="00616E97">
              <w:rPr>
                <w:sz w:val="16"/>
                <w:szCs w:val="16"/>
              </w:rPr>
              <w:br/>
              <w:t>муниципальному</w:t>
            </w:r>
            <w:r w:rsidRPr="00616E97">
              <w:rPr>
                <w:sz w:val="16"/>
                <w:szCs w:val="16"/>
              </w:rPr>
              <w:br/>
              <w:t xml:space="preserve"> образованию  </w:t>
            </w:r>
            <w:r w:rsidRPr="00616E97">
              <w:rPr>
                <w:sz w:val="16"/>
                <w:szCs w:val="16"/>
              </w:rPr>
              <w:br/>
              <w:t xml:space="preserve">  в уставном  </w:t>
            </w:r>
            <w:r w:rsidRPr="00616E97">
              <w:rPr>
                <w:sz w:val="16"/>
                <w:szCs w:val="16"/>
              </w:rPr>
              <w:br/>
              <w:t xml:space="preserve"> (складочном) </w:t>
            </w:r>
            <w:r w:rsidRPr="00616E97">
              <w:rPr>
                <w:sz w:val="16"/>
                <w:szCs w:val="16"/>
              </w:rPr>
              <w:br/>
              <w:t xml:space="preserve"> капитале, в  </w:t>
            </w:r>
            <w:r w:rsidRPr="00616E97">
              <w:rPr>
                <w:sz w:val="16"/>
                <w:szCs w:val="16"/>
              </w:rPr>
              <w:br/>
              <w:t>процентах (для</w:t>
            </w:r>
            <w:r w:rsidRPr="00616E97">
              <w:rPr>
                <w:sz w:val="16"/>
                <w:szCs w:val="16"/>
              </w:rPr>
              <w:br/>
              <w:t xml:space="preserve">хозяйственных </w:t>
            </w:r>
            <w:r w:rsidRPr="00616E97">
              <w:rPr>
                <w:sz w:val="16"/>
                <w:szCs w:val="16"/>
              </w:rPr>
              <w:br/>
              <w:t xml:space="preserve">  обществ и   </w:t>
            </w:r>
            <w:r w:rsidRPr="00616E97">
              <w:rPr>
                <w:sz w:val="16"/>
                <w:szCs w:val="16"/>
              </w:rPr>
              <w:br/>
              <w:t xml:space="preserve"> товариществ)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 xml:space="preserve">Данные о   балансовой и </w:t>
            </w:r>
            <w:r w:rsidRPr="00616E97">
              <w:rPr>
                <w:sz w:val="16"/>
                <w:szCs w:val="16"/>
              </w:rPr>
              <w:br/>
              <w:t xml:space="preserve"> остаточной    стоимости  </w:t>
            </w:r>
            <w:r w:rsidRPr="00616E97">
              <w:rPr>
                <w:sz w:val="16"/>
                <w:szCs w:val="16"/>
              </w:rPr>
              <w:br/>
              <w:t xml:space="preserve">  основных   средств   </w:t>
            </w:r>
            <w:r w:rsidRPr="00616E97">
              <w:rPr>
                <w:sz w:val="16"/>
                <w:szCs w:val="16"/>
              </w:rPr>
              <w:br/>
              <w:t>(фондов) (для</w:t>
            </w:r>
            <w:r w:rsidRPr="00616E97">
              <w:rPr>
                <w:sz w:val="16"/>
                <w:szCs w:val="16"/>
              </w:rPr>
              <w:br/>
              <w:t>муниципальных</w:t>
            </w:r>
            <w:r w:rsidRPr="00616E97">
              <w:rPr>
                <w:sz w:val="16"/>
                <w:szCs w:val="16"/>
              </w:rPr>
              <w:br/>
              <w:t xml:space="preserve">учреждений и </w:t>
            </w:r>
            <w:r w:rsidRPr="00616E97">
              <w:rPr>
                <w:sz w:val="16"/>
                <w:szCs w:val="16"/>
              </w:rPr>
              <w:br/>
              <w:t xml:space="preserve">муниципальных унитарных  </w:t>
            </w:r>
            <w:r w:rsidRPr="00616E97">
              <w:rPr>
                <w:sz w:val="16"/>
                <w:szCs w:val="16"/>
              </w:rPr>
              <w:br/>
              <w:t>предприятий)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Среднесписочная</w:t>
            </w:r>
            <w:r w:rsidRPr="00616E97">
              <w:rPr>
                <w:sz w:val="16"/>
                <w:szCs w:val="16"/>
              </w:rPr>
              <w:br/>
              <w:t xml:space="preserve">  численность  </w:t>
            </w:r>
            <w:r w:rsidRPr="00616E97">
              <w:rPr>
                <w:sz w:val="16"/>
                <w:szCs w:val="16"/>
              </w:rPr>
              <w:br/>
              <w:t>работников (для</w:t>
            </w:r>
            <w:r w:rsidRPr="00616E97">
              <w:rPr>
                <w:sz w:val="16"/>
                <w:szCs w:val="16"/>
              </w:rPr>
              <w:br/>
              <w:t xml:space="preserve"> муниципальных </w:t>
            </w:r>
            <w:r w:rsidRPr="00616E97">
              <w:rPr>
                <w:sz w:val="16"/>
                <w:szCs w:val="16"/>
              </w:rPr>
              <w:br/>
              <w:t xml:space="preserve"> учреждений и  </w:t>
            </w:r>
            <w:r w:rsidRPr="00616E97">
              <w:rPr>
                <w:sz w:val="16"/>
                <w:szCs w:val="16"/>
              </w:rPr>
              <w:br/>
              <w:t xml:space="preserve"> муниципальных </w:t>
            </w:r>
            <w:r w:rsidRPr="00616E97">
              <w:rPr>
                <w:sz w:val="16"/>
                <w:szCs w:val="16"/>
              </w:rPr>
              <w:br/>
              <w:t xml:space="preserve">   унитарных   </w:t>
            </w:r>
            <w:r w:rsidRPr="00616E97">
              <w:rPr>
                <w:sz w:val="16"/>
                <w:szCs w:val="16"/>
              </w:rPr>
              <w:br/>
              <w:t xml:space="preserve"> предприятий)</w:t>
            </w:r>
          </w:p>
        </w:tc>
      </w:tr>
      <w:tr w:rsidR="00616E97" w:rsidRPr="00616E97" w:rsidTr="006F3647">
        <w:trPr>
          <w:trHeight w:val="53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Общество с ограниченной ответственностью «Источник»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16E97">
              <w:rPr>
                <w:sz w:val="16"/>
                <w:szCs w:val="16"/>
              </w:rPr>
              <w:t>с</w:t>
            </w:r>
            <w:proofErr w:type="gramEnd"/>
            <w:r w:rsidRPr="00616E97">
              <w:rPr>
                <w:sz w:val="16"/>
                <w:szCs w:val="16"/>
              </w:rPr>
              <w:t>. Сергиевка</w:t>
            </w:r>
          </w:p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ул. Советская,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1065603037114</w:t>
            </w:r>
          </w:p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26.10.2006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Устав</w:t>
            </w:r>
          </w:p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Зарегистрирован 26.10.2006 г.</w:t>
            </w:r>
          </w:p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Межрайонной ИФНС России по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100 000-00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90 000-00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F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6E97">
              <w:rPr>
                <w:sz w:val="16"/>
                <w:szCs w:val="16"/>
              </w:rPr>
              <w:t>3</w:t>
            </w:r>
          </w:p>
        </w:tc>
      </w:tr>
    </w:tbl>
    <w:p w:rsidR="006D0B31" w:rsidRDefault="006D0B31"/>
    <w:sectPr w:rsidR="006D0B31" w:rsidSect="00616E97">
      <w:pgSz w:w="16838" w:h="11906" w:orient="landscape"/>
      <w:pgMar w:top="851" w:right="346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C9"/>
    <w:rsid w:val="00296952"/>
    <w:rsid w:val="0034301C"/>
    <w:rsid w:val="004159D1"/>
    <w:rsid w:val="00616E97"/>
    <w:rsid w:val="006527EA"/>
    <w:rsid w:val="006D0B31"/>
    <w:rsid w:val="006F3647"/>
    <w:rsid w:val="00BE1CC9"/>
    <w:rsid w:val="00C4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6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6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2019-12-25T10:50:00Z</cp:lastPrinted>
  <dcterms:created xsi:type="dcterms:W3CDTF">2019-12-25T06:46:00Z</dcterms:created>
  <dcterms:modified xsi:type="dcterms:W3CDTF">2019-12-25T10:51:00Z</dcterms:modified>
</cp:coreProperties>
</file>